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74" w:rsidRDefault="00F73374" w:rsidP="00F73374">
      <w:pPr>
        <w:pStyle w:val="Title"/>
        <w:tabs>
          <w:tab w:val="left" w:pos="2880"/>
        </w:tabs>
        <w:rPr>
          <w:rFonts w:ascii="Arial" w:hAnsi="Arial" w:cs="Arial"/>
          <w:sz w:val="20"/>
        </w:rPr>
      </w:pPr>
      <w:bookmarkStart w:id="0" w:name="_GoBack"/>
      <w:bookmarkEnd w:id="0"/>
      <w:r>
        <w:rPr>
          <w:rFonts w:ascii="Arial" w:hAnsi="Arial" w:cs="Arial"/>
          <w:noProof/>
          <w:sz w:val="20"/>
          <w:lang w:eastAsia="en-GB"/>
        </w:rPr>
        <w:drawing>
          <wp:inline distT="0" distB="0" distL="0" distR="0" wp14:anchorId="2D22814F" wp14:editId="2D228150">
            <wp:extent cx="857250" cy="1162050"/>
            <wp:effectExtent l="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inline>
        </w:drawing>
      </w:r>
    </w:p>
    <w:p w:rsidR="00F73374" w:rsidRDefault="00F73374" w:rsidP="00F73374">
      <w:pPr>
        <w:pStyle w:val="Title"/>
        <w:tabs>
          <w:tab w:val="left" w:pos="2880"/>
        </w:tabs>
        <w:rPr>
          <w:rFonts w:ascii="Arial" w:hAnsi="Arial" w:cs="Arial"/>
          <w:sz w:val="20"/>
        </w:rPr>
      </w:pPr>
    </w:p>
    <w:p w:rsidR="00F73374" w:rsidRDefault="00F73374" w:rsidP="00F73374">
      <w:pPr>
        <w:pStyle w:val="Heading1"/>
        <w:ind w:left="3600"/>
        <w:jc w:val="left"/>
        <w:rPr>
          <w:rFonts w:ascii="Arial" w:hAnsi="Arial" w:cs="Arial"/>
          <w:szCs w:val="24"/>
        </w:rPr>
      </w:pPr>
      <w:r>
        <w:rPr>
          <w:rFonts w:ascii="Arial" w:hAnsi="Arial" w:cs="Arial"/>
          <w:szCs w:val="24"/>
        </w:rPr>
        <w:t xml:space="preserve">   JOB DESCRIPTION</w:t>
      </w:r>
    </w:p>
    <w:p w:rsidR="00F73374" w:rsidRDefault="00F73374" w:rsidP="00F73374">
      <w:pPr>
        <w:jc w:val="both"/>
        <w:rPr>
          <w:rFonts w:ascii="Arial" w:hAnsi="Arial" w:cs="Arial"/>
          <w:szCs w:val="24"/>
        </w:rPr>
      </w:pPr>
    </w:p>
    <w:p w:rsidR="00992566" w:rsidRPr="00BC07B8" w:rsidRDefault="00992566" w:rsidP="00992566">
      <w:pPr>
        <w:tabs>
          <w:tab w:val="left" w:pos="2880"/>
          <w:tab w:val="left" w:pos="7200"/>
        </w:tabs>
        <w:rPr>
          <w:rFonts w:ascii="Arial" w:hAnsi="Arial" w:cs="Arial"/>
          <w:b/>
          <w:szCs w:val="24"/>
        </w:rPr>
      </w:pPr>
      <w:r>
        <w:rPr>
          <w:rFonts w:ascii="Arial" w:hAnsi="Arial" w:cs="Arial"/>
          <w:b/>
        </w:rPr>
        <w:t>JOB TITLE</w:t>
      </w:r>
      <w:r w:rsidRPr="00BC07B8">
        <w:rPr>
          <w:rFonts w:ascii="Arial" w:hAnsi="Arial" w:cs="Arial"/>
          <w:b/>
          <w:szCs w:val="24"/>
        </w:rPr>
        <w:t>:</w:t>
      </w:r>
      <w:r w:rsidR="00BC07B8" w:rsidRPr="00BC07B8">
        <w:rPr>
          <w:rFonts w:ascii="Arial" w:hAnsi="Arial" w:cs="Arial"/>
          <w:szCs w:val="24"/>
        </w:rPr>
        <w:t xml:space="preserve"> </w:t>
      </w:r>
      <w:r w:rsidR="00BC07B8" w:rsidRPr="00BC07B8">
        <w:rPr>
          <w:rFonts w:ascii="Arial" w:hAnsi="Arial" w:cs="Arial"/>
          <w:szCs w:val="24"/>
        </w:rPr>
        <w:tab/>
      </w:r>
      <w:r w:rsidR="00BC07B8" w:rsidRPr="00BC07B8">
        <w:rPr>
          <w:rFonts w:ascii="Arial" w:hAnsi="Arial" w:cs="Arial"/>
          <w:b/>
          <w:szCs w:val="24"/>
        </w:rPr>
        <w:t>EHCP</w:t>
      </w:r>
      <w:r w:rsidR="00534E22">
        <w:rPr>
          <w:rFonts w:ascii="Arial" w:hAnsi="Arial" w:cs="Arial"/>
          <w:b/>
          <w:szCs w:val="24"/>
        </w:rPr>
        <w:t>/Transitions</w:t>
      </w:r>
      <w:r w:rsidR="00BC07B8" w:rsidRPr="00BC07B8">
        <w:rPr>
          <w:rFonts w:ascii="Arial" w:hAnsi="Arial" w:cs="Arial"/>
          <w:b/>
          <w:szCs w:val="24"/>
        </w:rPr>
        <w:t xml:space="preserve"> Assistant</w:t>
      </w:r>
      <w:r w:rsidRPr="00BC07B8">
        <w:rPr>
          <w:rFonts w:ascii="Arial" w:hAnsi="Arial" w:cs="Arial"/>
          <w:b/>
          <w:szCs w:val="24"/>
        </w:rPr>
        <w:tab/>
      </w:r>
    </w:p>
    <w:p w:rsidR="00992566" w:rsidRPr="00BC07B8" w:rsidRDefault="00992566" w:rsidP="00992566">
      <w:pPr>
        <w:tabs>
          <w:tab w:val="left" w:pos="2880"/>
        </w:tabs>
        <w:rPr>
          <w:rFonts w:ascii="Arial" w:hAnsi="Arial" w:cs="Arial"/>
          <w:b/>
          <w:szCs w:val="24"/>
        </w:rPr>
      </w:pPr>
      <w:r w:rsidRPr="00BC07B8">
        <w:rPr>
          <w:rFonts w:ascii="Arial" w:hAnsi="Arial" w:cs="Arial"/>
          <w:b/>
          <w:szCs w:val="24"/>
        </w:rPr>
        <w:tab/>
      </w:r>
    </w:p>
    <w:p w:rsidR="00426D6F" w:rsidRPr="00BC07B8" w:rsidRDefault="00992566" w:rsidP="00992566">
      <w:pPr>
        <w:tabs>
          <w:tab w:val="left" w:pos="2880"/>
        </w:tabs>
        <w:rPr>
          <w:rFonts w:ascii="Arial" w:hAnsi="Arial" w:cs="Arial"/>
          <w:b/>
          <w:szCs w:val="24"/>
        </w:rPr>
      </w:pPr>
      <w:r w:rsidRPr="00BC07B8">
        <w:rPr>
          <w:rFonts w:ascii="Arial" w:hAnsi="Arial" w:cs="Arial"/>
          <w:b/>
          <w:szCs w:val="24"/>
        </w:rPr>
        <w:t>GRADE:</w:t>
      </w:r>
      <w:r w:rsidR="00BC07B8" w:rsidRPr="00BC07B8">
        <w:rPr>
          <w:rFonts w:ascii="Arial" w:hAnsi="Arial" w:cs="Arial"/>
          <w:b/>
          <w:szCs w:val="24"/>
        </w:rPr>
        <w:tab/>
        <w:t>Scale 3</w:t>
      </w:r>
      <w:r w:rsidRPr="00BC07B8">
        <w:rPr>
          <w:rFonts w:ascii="Arial" w:hAnsi="Arial" w:cs="Arial"/>
          <w:b/>
          <w:szCs w:val="24"/>
        </w:rPr>
        <w:tab/>
      </w:r>
    </w:p>
    <w:p w:rsidR="00992566" w:rsidRPr="00BC07B8" w:rsidRDefault="00992566" w:rsidP="00992566">
      <w:pPr>
        <w:tabs>
          <w:tab w:val="left" w:pos="2880"/>
        </w:tabs>
        <w:rPr>
          <w:rFonts w:ascii="Arial" w:hAnsi="Arial" w:cs="Arial"/>
          <w:b/>
          <w:szCs w:val="24"/>
        </w:rPr>
      </w:pPr>
      <w:r w:rsidRPr="00BC07B8">
        <w:rPr>
          <w:rFonts w:ascii="Arial" w:hAnsi="Arial" w:cs="Arial"/>
          <w:b/>
          <w:szCs w:val="24"/>
        </w:rPr>
        <w:tab/>
        <w:t xml:space="preserve">                         </w:t>
      </w:r>
      <w:r w:rsidRPr="00BC07B8">
        <w:rPr>
          <w:rFonts w:ascii="Arial" w:hAnsi="Arial" w:cs="Arial"/>
          <w:b/>
          <w:szCs w:val="24"/>
        </w:rPr>
        <w:tab/>
      </w:r>
    </w:p>
    <w:p w:rsidR="00992566" w:rsidRPr="00BC07B8" w:rsidRDefault="00BC07B8" w:rsidP="00992566">
      <w:pPr>
        <w:pStyle w:val="BodyText"/>
        <w:tabs>
          <w:tab w:val="left" w:pos="2880"/>
        </w:tabs>
        <w:rPr>
          <w:rFonts w:ascii="Arial" w:hAnsi="Arial" w:cs="Arial"/>
          <w:szCs w:val="24"/>
        </w:rPr>
      </w:pPr>
      <w:r w:rsidRPr="00BC07B8">
        <w:rPr>
          <w:rFonts w:ascii="Arial" w:hAnsi="Arial" w:cs="Arial"/>
          <w:szCs w:val="24"/>
        </w:rPr>
        <w:t>SECTION:</w:t>
      </w:r>
      <w:r w:rsidRPr="00BC07B8">
        <w:rPr>
          <w:rFonts w:ascii="Arial" w:hAnsi="Arial" w:cs="Arial"/>
          <w:szCs w:val="24"/>
        </w:rPr>
        <w:tab/>
        <w:t>Additional Support</w:t>
      </w:r>
    </w:p>
    <w:p w:rsidR="00992566" w:rsidRPr="00BC07B8" w:rsidRDefault="00992566" w:rsidP="00992566">
      <w:pPr>
        <w:tabs>
          <w:tab w:val="left" w:pos="2880"/>
        </w:tabs>
        <w:rPr>
          <w:rFonts w:ascii="Arial" w:hAnsi="Arial" w:cs="Arial"/>
          <w:b/>
          <w:szCs w:val="24"/>
        </w:rPr>
      </w:pPr>
    </w:p>
    <w:p w:rsidR="00992566" w:rsidRPr="00BC07B8" w:rsidRDefault="00992566" w:rsidP="00992566">
      <w:pPr>
        <w:pStyle w:val="BodyText"/>
        <w:tabs>
          <w:tab w:val="left" w:pos="2880"/>
        </w:tabs>
        <w:rPr>
          <w:rFonts w:ascii="Arial" w:hAnsi="Arial" w:cs="Arial"/>
          <w:szCs w:val="24"/>
        </w:rPr>
      </w:pPr>
      <w:r w:rsidRPr="00BC07B8">
        <w:rPr>
          <w:rFonts w:ascii="Arial" w:hAnsi="Arial" w:cs="Arial"/>
          <w:szCs w:val="24"/>
        </w:rPr>
        <w:t xml:space="preserve">RESPONSIBLE TO:          </w:t>
      </w:r>
      <w:r w:rsidR="00BC07B8" w:rsidRPr="00BC07B8">
        <w:rPr>
          <w:rFonts w:ascii="Arial" w:hAnsi="Arial" w:cs="Arial"/>
          <w:szCs w:val="24"/>
        </w:rPr>
        <w:t>Additional Support Coordinator</w:t>
      </w:r>
    </w:p>
    <w:p w:rsidR="002A08D4" w:rsidRDefault="002A08D4" w:rsidP="002A08D4">
      <w:pPr>
        <w:rPr>
          <w:rFonts w:ascii="Arial" w:hAnsi="Arial" w:cs="Arial"/>
          <w:b/>
        </w:rPr>
      </w:pPr>
    </w:p>
    <w:p w:rsidR="002A08D4" w:rsidRDefault="002A08D4" w:rsidP="002A08D4">
      <w:pPr>
        <w:rPr>
          <w:rFonts w:ascii="Arial" w:hAnsi="Arial" w:cs="Arial"/>
          <w:b/>
        </w:rPr>
      </w:pPr>
      <w:r>
        <w:rPr>
          <w:rFonts w:ascii="Arial" w:hAnsi="Arial" w:cs="Arial"/>
          <w:b/>
        </w:rPr>
        <w:t xml:space="preserve">JOB PURPOSE:    </w:t>
      </w:r>
      <w:r w:rsidR="00BC07B8">
        <w:rPr>
          <w:rFonts w:ascii="Arial" w:hAnsi="Arial" w:cs="Arial"/>
          <w:b/>
        </w:rPr>
        <w:tab/>
      </w:r>
      <w:r w:rsidR="00BC07B8">
        <w:rPr>
          <w:rFonts w:ascii="Arial" w:hAnsi="Arial" w:cs="Arial"/>
          <w:b/>
        </w:rPr>
        <w:tab/>
      </w:r>
    </w:p>
    <w:p w:rsidR="00BC07B8" w:rsidRDefault="00BC07B8" w:rsidP="002A08D4">
      <w:pPr>
        <w:rPr>
          <w:rFonts w:ascii="Arial" w:hAnsi="Arial" w:cs="Arial"/>
          <w:b/>
        </w:rPr>
      </w:pPr>
    </w:p>
    <w:p w:rsidR="00BC07B8" w:rsidRPr="00BC07B8" w:rsidRDefault="00BC07B8" w:rsidP="002A08D4">
      <w:pPr>
        <w:rPr>
          <w:rFonts w:ascii="Arial" w:hAnsi="Arial" w:cs="Arial"/>
        </w:rPr>
      </w:pPr>
      <w:r w:rsidRPr="00BC07B8">
        <w:rPr>
          <w:rFonts w:ascii="Arial" w:hAnsi="Arial" w:cs="Arial"/>
        </w:rPr>
        <w:t>To be responsible for the administration and coordination of the Education Health Care Plan (EHCP) process under the guidance of Additional Support Coordinators in Leicester College for mainstream students.</w:t>
      </w:r>
    </w:p>
    <w:p w:rsidR="00992566" w:rsidRDefault="00992566" w:rsidP="00992566">
      <w:pPr>
        <w:rPr>
          <w:rFonts w:ascii="Arial" w:hAnsi="Arial" w:cs="Arial"/>
          <w:b/>
        </w:rPr>
      </w:pPr>
    </w:p>
    <w:p w:rsidR="00992566" w:rsidRDefault="00992566" w:rsidP="00992566">
      <w:pPr>
        <w:rPr>
          <w:rFonts w:ascii="Arial" w:hAnsi="Arial" w:cs="Arial"/>
          <w:b/>
        </w:rPr>
      </w:pPr>
    </w:p>
    <w:p w:rsidR="00992566" w:rsidRDefault="00992566" w:rsidP="00992566">
      <w:pPr>
        <w:rPr>
          <w:rFonts w:ascii="Arial" w:hAnsi="Arial" w:cs="Arial"/>
        </w:rPr>
      </w:pPr>
      <w:r>
        <w:rPr>
          <w:rFonts w:ascii="Arial" w:hAnsi="Arial" w:cs="Arial"/>
          <w:b/>
        </w:rPr>
        <w:t>DESCRIPTION OF DUTIES AND RESPONSIBILITIES:</w:t>
      </w:r>
      <w:r>
        <w:rPr>
          <w:rFonts w:ascii="Arial" w:hAnsi="Arial" w:cs="Arial"/>
        </w:rPr>
        <w:t xml:space="preserve"> </w:t>
      </w:r>
    </w:p>
    <w:p w:rsidR="00992566" w:rsidRDefault="00992566" w:rsidP="00992566">
      <w:pPr>
        <w:rPr>
          <w:rFonts w:ascii="Arial" w:hAnsi="Arial" w:cs="Arial"/>
        </w:rPr>
      </w:pPr>
      <w:r>
        <w:rPr>
          <w:rFonts w:ascii="Arial" w:hAnsi="Arial" w:cs="Arial"/>
        </w:rPr>
        <w:t>The following duties are not shown in order of priority of frequency nor is the list comprehensive, but rather an indication of the type and level of duties expected of this post.</w:t>
      </w:r>
    </w:p>
    <w:p w:rsidR="00992566" w:rsidRDefault="00992566" w:rsidP="00992566">
      <w:pPr>
        <w:rPr>
          <w:rFonts w:ascii="Arial" w:hAnsi="Arial" w:cs="Arial"/>
        </w:rPr>
      </w:pPr>
    </w:p>
    <w:p w:rsidR="00E13B62" w:rsidRDefault="00E13B62" w:rsidP="00E13B62">
      <w:pPr>
        <w:pStyle w:val="ListParagraph"/>
        <w:numPr>
          <w:ilvl w:val="0"/>
          <w:numId w:val="3"/>
        </w:numPr>
        <w:rPr>
          <w:rFonts w:ascii="Arial" w:hAnsi="Arial" w:cs="Arial"/>
          <w:sz w:val="22"/>
          <w:szCs w:val="22"/>
        </w:rPr>
      </w:pPr>
      <w:r w:rsidRPr="00F92263">
        <w:rPr>
          <w:rFonts w:ascii="Arial" w:hAnsi="Arial" w:cs="Arial"/>
          <w:sz w:val="22"/>
          <w:szCs w:val="22"/>
        </w:rPr>
        <w:t>Ensure that every EHCP throughout Student Services is reviewed annually.</w:t>
      </w:r>
    </w:p>
    <w:p w:rsidR="00E13B62" w:rsidRPr="00F92263" w:rsidRDefault="00E13B62" w:rsidP="00E13B62">
      <w:pPr>
        <w:pStyle w:val="ListParagraph"/>
        <w:ind w:left="1470"/>
        <w:rPr>
          <w:rFonts w:ascii="Arial" w:hAnsi="Arial" w:cs="Arial"/>
          <w:sz w:val="22"/>
          <w:szCs w:val="22"/>
        </w:rPr>
      </w:pPr>
    </w:p>
    <w:p w:rsidR="00E13B62" w:rsidRDefault="00E13B62" w:rsidP="00E13B62">
      <w:pPr>
        <w:pStyle w:val="ListParagraph"/>
        <w:numPr>
          <w:ilvl w:val="0"/>
          <w:numId w:val="3"/>
        </w:numPr>
        <w:rPr>
          <w:rFonts w:ascii="Arial" w:hAnsi="Arial" w:cs="Arial"/>
          <w:sz w:val="22"/>
          <w:szCs w:val="22"/>
        </w:rPr>
      </w:pPr>
      <w:r w:rsidRPr="00F92263">
        <w:rPr>
          <w:rFonts w:ascii="Arial" w:hAnsi="Arial" w:cs="Arial"/>
          <w:sz w:val="22"/>
          <w:szCs w:val="22"/>
        </w:rPr>
        <w:t>To schedule and organise annual reviews and complete EHCP paperwork in a timely manner. Utilising outlook diaries for Additional Support Coordinators.</w:t>
      </w:r>
    </w:p>
    <w:p w:rsidR="00E13B62" w:rsidRPr="001A4FDB" w:rsidRDefault="00E13B62" w:rsidP="00E13B62">
      <w:pPr>
        <w:pStyle w:val="ListParagraph"/>
        <w:rPr>
          <w:rFonts w:ascii="Arial" w:hAnsi="Arial" w:cs="Arial"/>
          <w:sz w:val="22"/>
          <w:szCs w:val="22"/>
        </w:rPr>
      </w:pPr>
    </w:p>
    <w:p w:rsidR="00E13B62" w:rsidRDefault="00E13B62" w:rsidP="00E13B62">
      <w:pPr>
        <w:pStyle w:val="ListParagraph"/>
        <w:numPr>
          <w:ilvl w:val="0"/>
          <w:numId w:val="3"/>
        </w:numPr>
        <w:rPr>
          <w:rFonts w:ascii="Arial" w:hAnsi="Arial" w:cs="Arial"/>
          <w:sz w:val="22"/>
          <w:szCs w:val="22"/>
        </w:rPr>
      </w:pPr>
      <w:r w:rsidRPr="001A4FDB">
        <w:rPr>
          <w:rFonts w:ascii="Arial" w:hAnsi="Arial" w:cs="Arial"/>
          <w:sz w:val="22"/>
          <w:szCs w:val="22"/>
        </w:rPr>
        <w:t>Issue invitations/reminders for LA and social workers, parents and students to ensure good attendance of annual reviews and appropriately recorded</w:t>
      </w:r>
      <w:r>
        <w:rPr>
          <w:rFonts w:ascii="Arial" w:hAnsi="Arial" w:cs="Arial"/>
          <w:sz w:val="22"/>
          <w:szCs w:val="22"/>
        </w:rPr>
        <w:t>.</w:t>
      </w:r>
    </w:p>
    <w:p w:rsidR="00E13B62" w:rsidRPr="00E13B62" w:rsidRDefault="00E13B62" w:rsidP="00E13B62">
      <w:pPr>
        <w:pStyle w:val="ListParagraph"/>
        <w:rPr>
          <w:rFonts w:ascii="Arial" w:hAnsi="Arial" w:cs="Arial"/>
          <w:sz w:val="22"/>
          <w:szCs w:val="22"/>
        </w:rPr>
      </w:pPr>
    </w:p>
    <w:p w:rsidR="001A4FDB" w:rsidRPr="00E13B62" w:rsidRDefault="00BC07B8" w:rsidP="00E13B62">
      <w:pPr>
        <w:pStyle w:val="ListParagraph"/>
        <w:numPr>
          <w:ilvl w:val="0"/>
          <w:numId w:val="3"/>
        </w:numPr>
        <w:rPr>
          <w:rFonts w:ascii="Arial" w:hAnsi="Arial" w:cs="Arial"/>
          <w:sz w:val="22"/>
          <w:szCs w:val="22"/>
        </w:rPr>
      </w:pPr>
      <w:r w:rsidRPr="00F92263">
        <w:rPr>
          <w:rFonts w:ascii="Arial" w:hAnsi="Arial" w:cs="Arial"/>
          <w:sz w:val="22"/>
          <w:szCs w:val="22"/>
        </w:rPr>
        <w:lastRenderedPageBreak/>
        <w:t>Prepare paperwork</w:t>
      </w:r>
      <w:r w:rsidR="001A4FDB">
        <w:rPr>
          <w:rFonts w:ascii="Arial" w:hAnsi="Arial" w:cs="Arial"/>
          <w:sz w:val="22"/>
          <w:szCs w:val="22"/>
        </w:rPr>
        <w:t xml:space="preserve"> </w:t>
      </w:r>
      <w:r w:rsidR="001A4FDB" w:rsidRPr="001065F0">
        <w:rPr>
          <w:rFonts w:ascii="Arial" w:hAnsi="Arial" w:cs="Arial"/>
          <w:sz w:val="22"/>
          <w:szCs w:val="22"/>
        </w:rPr>
        <w:t>and assist with setting up</w:t>
      </w:r>
      <w:r w:rsidR="001065F0">
        <w:rPr>
          <w:rFonts w:ascii="Arial" w:hAnsi="Arial" w:cs="Arial"/>
          <w:sz w:val="22"/>
          <w:szCs w:val="22"/>
        </w:rPr>
        <w:t xml:space="preserve"> b</w:t>
      </w:r>
      <w:r w:rsidRPr="00F92263">
        <w:rPr>
          <w:rFonts w:ascii="Arial" w:hAnsi="Arial" w:cs="Arial"/>
          <w:sz w:val="22"/>
          <w:szCs w:val="22"/>
        </w:rPr>
        <w:t>efore EHCP review meetings.</w:t>
      </w:r>
    </w:p>
    <w:p w:rsidR="001A4FDB" w:rsidRPr="00F92263" w:rsidRDefault="001A4FDB" w:rsidP="001A4FDB">
      <w:pPr>
        <w:pStyle w:val="ListParagraph"/>
        <w:rPr>
          <w:rFonts w:ascii="Arial" w:hAnsi="Arial" w:cs="Arial"/>
          <w:sz w:val="22"/>
          <w:szCs w:val="22"/>
        </w:rPr>
      </w:pPr>
    </w:p>
    <w:p w:rsidR="001A4FDB" w:rsidRDefault="001A4FDB" w:rsidP="001A4FDB">
      <w:pPr>
        <w:pStyle w:val="ListParagraph"/>
        <w:numPr>
          <w:ilvl w:val="0"/>
          <w:numId w:val="3"/>
        </w:numPr>
        <w:rPr>
          <w:rFonts w:ascii="Arial" w:hAnsi="Arial" w:cs="Arial"/>
          <w:sz w:val="22"/>
          <w:szCs w:val="22"/>
        </w:rPr>
      </w:pPr>
      <w:r w:rsidRPr="00F92263">
        <w:rPr>
          <w:rFonts w:ascii="Arial" w:hAnsi="Arial" w:cs="Arial"/>
          <w:sz w:val="22"/>
          <w:szCs w:val="22"/>
        </w:rPr>
        <w:t>Able to do electronic note taking during EHCP reviews meetings or when directed at school/Local Authority meetings.</w:t>
      </w:r>
    </w:p>
    <w:p w:rsidR="001A4FDB" w:rsidRPr="001A4FDB" w:rsidRDefault="001A4FDB" w:rsidP="001A4FDB">
      <w:pPr>
        <w:pStyle w:val="ListParagraph"/>
        <w:rPr>
          <w:rFonts w:ascii="Arial" w:hAnsi="Arial" w:cs="Arial"/>
          <w:sz w:val="22"/>
          <w:szCs w:val="22"/>
        </w:rPr>
      </w:pPr>
    </w:p>
    <w:p w:rsidR="00BC07B8" w:rsidRPr="00E13B62" w:rsidRDefault="001A4FDB" w:rsidP="00E13B62">
      <w:pPr>
        <w:pStyle w:val="ListParagraph"/>
        <w:numPr>
          <w:ilvl w:val="0"/>
          <w:numId w:val="3"/>
        </w:numPr>
        <w:rPr>
          <w:rFonts w:ascii="Arial" w:hAnsi="Arial" w:cs="Arial"/>
          <w:sz w:val="22"/>
          <w:szCs w:val="22"/>
        </w:rPr>
      </w:pPr>
      <w:r w:rsidRPr="001A4FDB">
        <w:rPr>
          <w:rFonts w:ascii="Arial" w:hAnsi="Arial" w:cs="Arial"/>
          <w:sz w:val="22"/>
          <w:szCs w:val="22"/>
        </w:rPr>
        <w:t>Complete all related paperwork/documents following the review meeting and distribute to the relevant bodies in a timely fashion</w:t>
      </w:r>
      <w:r w:rsidR="00E13B62">
        <w:rPr>
          <w:rFonts w:ascii="Arial" w:hAnsi="Arial" w:cs="Arial"/>
          <w:sz w:val="22"/>
          <w:szCs w:val="22"/>
        </w:rPr>
        <w:t>.</w:t>
      </w:r>
    </w:p>
    <w:p w:rsidR="00BC07B8" w:rsidRPr="00F92263" w:rsidRDefault="00BC07B8" w:rsidP="00BC07B8">
      <w:pPr>
        <w:pStyle w:val="ListParagraph"/>
        <w:rPr>
          <w:rFonts w:ascii="Arial" w:hAnsi="Arial" w:cs="Arial"/>
          <w:sz w:val="22"/>
          <w:szCs w:val="22"/>
        </w:rPr>
      </w:pPr>
    </w:p>
    <w:p w:rsidR="00BC07B8" w:rsidRPr="00E13B62" w:rsidRDefault="00BC07B8" w:rsidP="00E13B62">
      <w:pPr>
        <w:pStyle w:val="ListParagraph"/>
        <w:numPr>
          <w:ilvl w:val="0"/>
          <w:numId w:val="3"/>
        </w:numPr>
        <w:rPr>
          <w:rFonts w:ascii="Arial" w:hAnsi="Arial" w:cs="Arial"/>
          <w:sz w:val="22"/>
          <w:szCs w:val="22"/>
        </w:rPr>
      </w:pPr>
      <w:r w:rsidRPr="00F92263">
        <w:rPr>
          <w:rFonts w:ascii="Arial" w:hAnsi="Arial" w:cs="Arial"/>
          <w:sz w:val="22"/>
          <w:szCs w:val="22"/>
        </w:rPr>
        <w:t>Accurately record any new EHCP and the appropriate response to the Local Authority in timely manner.</w:t>
      </w:r>
    </w:p>
    <w:p w:rsidR="00BC07B8" w:rsidRPr="00F92263" w:rsidRDefault="00BC07B8" w:rsidP="00BC07B8">
      <w:pPr>
        <w:pStyle w:val="ListParagraph"/>
        <w:rPr>
          <w:rFonts w:ascii="Arial" w:hAnsi="Arial" w:cs="Arial"/>
          <w:sz w:val="22"/>
          <w:szCs w:val="22"/>
        </w:rPr>
      </w:pPr>
    </w:p>
    <w:p w:rsidR="001A4FDB" w:rsidRDefault="00BC07B8" w:rsidP="001A4FDB">
      <w:pPr>
        <w:pStyle w:val="ListParagraph"/>
        <w:numPr>
          <w:ilvl w:val="0"/>
          <w:numId w:val="3"/>
        </w:numPr>
        <w:rPr>
          <w:rFonts w:ascii="Arial" w:hAnsi="Arial" w:cs="Arial"/>
          <w:sz w:val="22"/>
          <w:szCs w:val="22"/>
        </w:rPr>
      </w:pPr>
      <w:r w:rsidRPr="00F92263">
        <w:rPr>
          <w:rFonts w:ascii="Arial" w:hAnsi="Arial" w:cs="Arial"/>
          <w:sz w:val="22"/>
          <w:szCs w:val="22"/>
        </w:rPr>
        <w:t xml:space="preserve">Liaise sensitively and effectively with the student/family/agency/providers. </w:t>
      </w:r>
    </w:p>
    <w:p w:rsidR="001A4FDB" w:rsidRPr="001A4FDB" w:rsidRDefault="001A4FDB" w:rsidP="001A4FDB">
      <w:pPr>
        <w:pStyle w:val="ListParagraph"/>
        <w:rPr>
          <w:rFonts w:ascii="Arial" w:hAnsi="Arial" w:cs="Arial"/>
          <w:sz w:val="22"/>
          <w:szCs w:val="22"/>
        </w:rPr>
      </w:pPr>
    </w:p>
    <w:p w:rsidR="001A4FDB" w:rsidRPr="001A4FDB" w:rsidRDefault="001A4FDB" w:rsidP="001A4FDB">
      <w:pPr>
        <w:pStyle w:val="ListParagraph"/>
        <w:numPr>
          <w:ilvl w:val="0"/>
          <w:numId w:val="3"/>
        </w:numPr>
        <w:rPr>
          <w:rFonts w:ascii="Arial" w:hAnsi="Arial" w:cs="Arial"/>
          <w:sz w:val="22"/>
          <w:szCs w:val="22"/>
        </w:rPr>
      </w:pPr>
      <w:r w:rsidRPr="001A4FDB">
        <w:rPr>
          <w:rFonts w:ascii="Arial" w:hAnsi="Arial" w:cs="Arial"/>
          <w:sz w:val="22"/>
          <w:szCs w:val="22"/>
        </w:rPr>
        <w:t>Process incoming EHCP’s ensuring that they are electronically filed via the Additional Support Tracker system as soon as received.</w:t>
      </w:r>
    </w:p>
    <w:p w:rsidR="001A4FDB" w:rsidRPr="00BC07B8" w:rsidRDefault="001A4FDB" w:rsidP="001A4FDB">
      <w:pPr>
        <w:pStyle w:val="ListParagraph"/>
        <w:tabs>
          <w:tab w:val="left" w:pos="660"/>
        </w:tabs>
        <w:ind w:left="1470" w:right="-20"/>
        <w:rPr>
          <w:rFonts w:ascii="Arial" w:eastAsia="Verdana" w:hAnsi="Arial" w:cs="Arial"/>
          <w:sz w:val="22"/>
          <w:szCs w:val="22"/>
        </w:rPr>
      </w:pPr>
    </w:p>
    <w:p w:rsidR="00BC07B8" w:rsidRPr="00F92263" w:rsidRDefault="00BC07B8" w:rsidP="001A4FDB">
      <w:pPr>
        <w:pStyle w:val="ListParagraph"/>
        <w:numPr>
          <w:ilvl w:val="0"/>
          <w:numId w:val="3"/>
        </w:numPr>
        <w:rPr>
          <w:rFonts w:ascii="Arial" w:hAnsi="Arial" w:cs="Arial"/>
          <w:sz w:val="22"/>
          <w:szCs w:val="22"/>
        </w:rPr>
      </w:pPr>
      <w:r w:rsidRPr="00F92263">
        <w:rPr>
          <w:rFonts w:ascii="Arial" w:hAnsi="Arial" w:cs="Arial"/>
          <w:sz w:val="22"/>
          <w:szCs w:val="22"/>
        </w:rPr>
        <w:t>Work alongside the Additional Support team to ensure accurate records of EHCP’s are kept and maintained.</w:t>
      </w:r>
    </w:p>
    <w:p w:rsidR="00BC07B8" w:rsidRPr="007E6B11" w:rsidRDefault="00BC07B8" w:rsidP="00BC07B8">
      <w:pPr>
        <w:pStyle w:val="ListParagraph"/>
        <w:rPr>
          <w:rFonts w:asciiTheme="minorHAnsi" w:hAnsiTheme="minorHAnsi" w:cstheme="minorHAnsi"/>
          <w:szCs w:val="24"/>
        </w:rPr>
      </w:pPr>
    </w:p>
    <w:p w:rsidR="00BC07B8" w:rsidRDefault="00BC07B8" w:rsidP="001A4FDB">
      <w:pPr>
        <w:pStyle w:val="ListParagraph"/>
        <w:numPr>
          <w:ilvl w:val="0"/>
          <w:numId w:val="3"/>
        </w:numPr>
        <w:tabs>
          <w:tab w:val="left" w:pos="660"/>
        </w:tabs>
        <w:ind w:right="-20"/>
        <w:rPr>
          <w:rFonts w:ascii="Arial" w:eastAsia="Verdana" w:hAnsi="Arial" w:cs="Arial"/>
          <w:sz w:val="22"/>
          <w:szCs w:val="22"/>
        </w:rPr>
      </w:pPr>
      <w:r w:rsidRPr="00F92263">
        <w:rPr>
          <w:rFonts w:ascii="Arial" w:eastAsia="Verdana" w:hAnsi="Arial" w:cs="Arial"/>
          <w:sz w:val="22"/>
          <w:szCs w:val="22"/>
        </w:rPr>
        <w:t>Attend</w:t>
      </w:r>
      <w:r w:rsidRPr="00F92263">
        <w:rPr>
          <w:rFonts w:ascii="Arial" w:eastAsia="Verdana" w:hAnsi="Arial" w:cs="Arial"/>
          <w:spacing w:val="-4"/>
          <w:sz w:val="22"/>
          <w:szCs w:val="22"/>
        </w:rPr>
        <w:t xml:space="preserve"> </w:t>
      </w:r>
      <w:r w:rsidRPr="00F92263">
        <w:rPr>
          <w:rFonts w:ascii="Arial" w:eastAsia="Verdana" w:hAnsi="Arial" w:cs="Arial"/>
          <w:sz w:val="22"/>
          <w:szCs w:val="22"/>
        </w:rPr>
        <w:t>internal</w:t>
      </w:r>
      <w:r w:rsidRPr="00F92263">
        <w:rPr>
          <w:rFonts w:ascii="Arial" w:eastAsia="Verdana" w:hAnsi="Arial" w:cs="Arial"/>
          <w:spacing w:val="-6"/>
          <w:sz w:val="22"/>
          <w:szCs w:val="22"/>
        </w:rPr>
        <w:t xml:space="preserve"> </w:t>
      </w:r>
      <w:r w:rsidRPr="00F92263">
        <w:rPr>
          <w:rFonts w:ascii="Arial" w:eastAsia="Verdana" w:hAnsi="Arial" w:cs="Arial"/>
          <w:sz w:val="22"/>
          <w:szCs w:val="22"/>
        </w:rPr>
        <w:t>and</w:t>
      </w:r>
      <w:r w:rsidRPr="00F92263">
        <w:rPr>
          <w:rFonts w:ascii="Arial" w:eastAsia="Verdana" w:hAnsi="Arial" w:cs="Arial"/>
          <w:spacing w:val="-2"/>
          <w:sz w:val="22"/>
          <w:szCs w:val="22"/>
        </w:rPr>
        <w:t xml:space="preserve"> </w:t>
      </w:r>
      <w:r w:rsidRPr="00F92263">
        <w:rPr>
          <w:rFonts w:ascii="Arial" w:eastAsia="Verdana" w:hAnsi="Arial" w:cs="Arial"/>
          <w:sz w:val="22"/>
          <w:szCs w:val="22"/>
        </w:rPr>
        <w:t>external</w:t>
      </w:r>
      <w:r w:rsidRPr="00F92263">
        <w:rPr>
          <w:rFonts w:ascii="Arial" w:eastAsia="Verdana" w:hAnsi="Arial" w:cs="Arial"/>
          <w:spacing w:val="-7"/>
          <w:sz w:val="22"/>
          <w:szCs w:val="22"/>
        </w:rPr>
        <w:t xml:space="preserve"> </w:t>
      </w:r>
      <w:r w:rsidRPr="00F92263">
        <w:rPr>
          <w:rFonts w:ascii="Arial" w:eastAsia="Verdana" w:hAnsi="Arial" w:cs="Arial"/>
          <w:sz w:val="22"/>
          <w:szCs w:val="22"/>
        </w:rPr>
        <w:t>meetings</w:t>
      </w:r>
      <w:r w:rsidRPr="00F92263">
        <w:rPr>
          <w:rFonts w:ascii="Arial" w:eastAsia="Verdana" w:hAnsi="Arial" w:cs="Arial"/>
          <w:spacing w:val="-7"/>
          <w:sz w:val="22"/>
          <w:szCs w:val="22"/>
        </w:rPr>
        <w:t xml:space="preserve"> </w:t>
      </w:r>
      <w:r w:rsidRPr="00F92263">
        <w:rPr>
          <w:rFonts w:ascii="Arial" w:eastAsia="Verdana" w:hAnsi="Arial" w:cs="Arial"/>
          <w:sz w:val="22"/>
          <w:szCs w:val="22"/>
        </w:rPr>
        <w:t>as</w:t>
      </w:r>
      <w:r w:rsidRPr="00F92263">
        <w:rPr>
          <w:rFonts w:ascii="Arial" w:eastAsia="Verdana" w:hAnsi="Arial" w:cs="Arial"/>
          <w:spacing w:val="-2"/>
          <w:sz w:val="22"/>
          <w:szCs w:val="22"/>
        </w:rPr>
        <w:t xml:space="preserve"> </w:t>
      </w:r>
      <w:r w:rsidRPr="00F92263">
        <w:rPr>
          <w:rFonts w:ascii="Arial" w:eastAsia="Verdana" w:hAnsi="Arial" w:cs="Arial"/>
          <w:sz w:val="22"/>
          <w:szCs w:val="22"/>
        </w:rPr>
        <w:t>required e</w:t>
      </w:r>
      <w:r>
        <w:rPr>
          <w:rFonts w:ascii="Arial" w:eastAsia="Verdana" w:hAnsi="Arial" w:cs="Arial"/>
          <w:sz w:val="22"/>
          <w:szCs w:val="22"/>
        </w:rPr>
        <w:t>.</w:t>
      </w:r>
      <w:r w:rsidRPr="00F92263">
        <w:rPr>
          <w:rFonts w:ascii="Arial" w:eastAsia="Verdana" w:hAnsi="Arial" w:cs="Arial"/>
          <w:sz w:val="22"/>
          <w:szCs w:val="22"/>
        </w:rPr>
        <w:t>g</w:t>
      </w:r>
      <w:r>
        <w:rPr>
          <w:rFonts w:ascii="Arial" w:eastAsia="Verdana" w:hAnsi="Arial" w:cs="Arial"/>
          <w:sz w:val="22"/>
          <w:szCs w:val="22"/>
        </w:rPr>
        <w:t>.</w:t>
      </w:r>
      <w:r w:rsidRPr="00F92263">
        <w:rPr>
          <w:rFonts w:ascii="Arial" w:eastAsia="Verdana" w:hAnsi="Arial" w:cs="Arial"/>
          <w:sz w:val="22"/>
          <w:szCs w:val="22"/>
        </w:rPr>
        <w:t xml:space="preserve"> School Reviews.</w:t>
      </w:r>
    </w:p>
    <w:p w:rsidR="00BC07B8" w:rsidRPr="00BC07B8" w:rsidRDefault="00BC07B8" w:rsidP="00BC07B8">
      <w:pPr>
        <w:pStyle w:val="ListParagraph"/>
        <w:rPr>
          <w:rFonts w:ascii="Arial" w:hAnsi="Arial" w:cs="Arial"/>
          <w:sz w:val="22"/>
          <w:szCs w:val="22"/>
        </w:rPr>
      </w:pPr>
    </w:p>
    <w:p w:rsidR="00E13B62" w:rsidRDefault="00BC07B8" w:rsidP="00E13B62">
      <w:pPr>
        <w:pStyle w:val="ListParagraph"/>
        <w:numPr>
          <w:ilvl w:val="0"/>
          <w:numId w:val="3"/>
        </w:numPr>
        <w:rPr>
          <w:rFonts w:ascii="Arial" w:hAnsi="Arial" w:cs="Arial"/>
          <w:sz w:val="22"/>
          <w:szCs w:val="22"/>
        </w:rPr>
      </w:pPr>
      <w:r w:rsidRPr="00BC07B8">
        <w:rPr>
          <w:rFonts w:ascii="Arial" w:hAnsi="Arial" w:cs="Arial"/>
          <w:sz w:val="22"/>
          <w:szCs w:val="22"/>
        </w:rPr>
        <w:t>Collate and maintain all relevant information regarding needs and development of individual students.</w:t>
      </w:r>
      <w:r w:rsidR="00E13B62" w:rsidRPr="00E13B62">
        <w:rPr>
          <w:rFonts w:ascii="Arial" w:hAnsi="Arial" w:cs="Arial"/>
          <w:sz w:val="22"/>
          <w:szCs w:val="22"/>
        </w:rPr>
        <w:t xml:space="preserve"> </w:t>
      </w:r>
    </w:p>
    <w:p w:rsidR="00E13B62" w:rsidRPr="00E13B62" w:rsidRDefault="00E13B62" w:rsidP="00E13B62">
      <w:pPr>
        <w:pStyle w:val="ListParagraph"/>
        <w:rPr>
          <w:rFonts w:ascii="Arial" w:hAnsi="Arial" w:cs="Arial"/>
          <w:sz w:val="22"/>
          <w:szCs w:val="22"/>
        </w:rPr>
      </w:pPr>
    </w:p>
    <w:p w:rsidR="00BC07B8" w:rsidRPr="00E13B62" w:rsidRDefault="00E13B62" w:rsidP="00E13B62">
      <w:pPr>
        <w:pStyle w:val="ListParagraph"/>
        <w:numPr>
          <w:ilvl w:val="0"/>
          <w:numId w:val="3"/>
        </w:numPr>
        <w:rPr>
          <w:rFonts w:ascii="Arial" w:hAnsi="Arial" w:cs="Arial"/>
          <w:sz w:val="22"/>
          <w:szCs w:val="22"/>
        </w:rPr>
      </w:pPr>
      <w:r w:rsidRPr="00F92263">
        <w:rPr>
          <w:rFonts w:ascii="Arial" w:hAnsi="Arial" w:cs="Arial"/>
          <w:sz w:val="22"/>
          <w:szCs w:val="22"/>
        </w:rPr>
        <w:t xml:space="preserve">Gather information such as Specialist reports to contribute to new applications for EHCP’s if required. </w:t>
      </w:r>
    </w:p>
    <w:p w:rsidR="00BC07B8" w:rsidRPr="00BC07B8" w:rsidRDefault="00BC07B8" w:rsidP="00BC07B8">
      <w:pPr>
        <w:pStyle w:val="ListParagraph"/>
        <w:rPr>
          <w:rFonts w:ascii="Arial" w:eastAsia="Verdana" w:hAnsi="Arial" w:cs="Arial"/>
          <w:sz w:val="22"/>
          <w:szCs w:val="22"/>
        </w:rPr>
      </w:pPr>
    </w:p>
    <w:p w:rsid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eastAsia="Verdana" w:hAnsi="Arial" w:cs="Arial"/>
          <w:sz w:val="22"/>
          <w:szCs w:val="22"/>
        </w:rPr>
        <w:t>Regularly</w:t>
      </w:r>
      <w:r w:rsidRPr="00BC07B8">
        <w:rPr>
          <w:rFonts w:ascii="Arial" w:eastAsia="Verdana" w:hAnsi="Arial" w:cs="Arial"/>
          <w:spacing w:val="-6"/>
          <w:sz w:val="22"/>
          <w:szCs w:val="22"/>
        </w:rPr>
        <w:t xml:space="preserve"> </w:t>
      </w:r>
      <w:r w:rsidRPr="00BC07B8">
        <w:rPr>
          <w:rFonts w:ascii="Arial" w:eastAsia="Verdana" w:hAnsi="Arial" w:cs="Arial"/>
          <w:sz w:val="22"/>
          <w:szCs w:val="22"/>
        </w:rPr>
        <w:t>communicate</w:t>
      </w:r>
      <w:r w:rsidRPr="00BC07B8">
        <w:rPr>
          <w:rFonts w:ascii="Arial" w:eastAsia="Verdana" w:hAnsi="Arial" w:cs="Arial"/>
          <w:spacing w:val="-12"/>
          <w:sz w:val="22"/>
          <w:szCs w:val="22"/>
        </w:rPr>
        <w:t xml:space="preserve"> </w:t>
      </w:r>
      <w:r w:rsidRPr="00BC07B8">
        <w:rPr>
          <w:rFonts w:ascii="Arial" w:eastAsia="Verdana" w:hAnsi="Arial" w:cs="Arial"/>
          <w:sz w:val="22"/>
          <w:szCs w:val="22"/>
        </w:rPr>
        <w:t>updates</w:t>
      </w:r>
      <w:r w:rsidRPr="00BC07B8">
        <w:rPr>
          <w:rFonts w:ascii="Arial" w:eastAsia="Verdana" w:hAnsi="Arial" w:cs="Arial"/>
          <w:spacing w:val="-5"/>
          <w:sz w:val="22"/>
          <w:szCs w:val="22"/>
        </w:rPr>
        <w:t xml:space="preserve"> </w:t>
      </w:r>
      <w:r w:rsidRPr="00BC07B8">
        <w:rPr>
          <w:rFonts w:ascii="Arial" w:eastAsia="Verdana" w:hAnsi="Arial" w:cs="Arial"/>
          <w:sz w:val="22"/>
          <w:szCs w:val="22"/>
        </w:rPr>
        <w:t>to</w:t>
      </w:r>
      <w:r w:rsidRPr="00BC07B8">
        <w:rPr>
          <w:rFonts w:ascii="Arial" w:eastAsia="Verdana" w:hAnsi="Arial" w:cs="Arial"/>
          <w:spacing w:val="-1"/>
          <w:sz w:val="22"/>
          <w:szCs w:val="22"/>
        </w:rPr>
        <w:t xml:space="preserve"> </w:t>
      </w:r>
      <w:r w:rsidRPr="00BC07B8">
        <w:rPr>
          <w:rFonts w:ascii="Arial" w:eastAsia="Verdana" w:hAnsi="Arial" w:cs="Arial"/>
          <w:sz w:val="22"/>
          <w:szCs w:val="22"/>
        </w:rPr>
        <w:t>the</w:t>
      </w:r>
      <w:r w:rsidRPr="00BC07B8">
        <w:rPr>
          <w:rFonts w:ascii="Arial" w:eastAsia="Verdana" w:hAnsi="Arial" w:cs="Arial"/>
          <w:spacing w:val="-2"/>
          <w:sz w:val="22"/>
          <w:szCs w:val="22"/>
        </w:rPr>
        <w:t xml:space="preserve"> Additional Support team. Where appropriate communication with the </w:t>
      </w:r>
      <w:r w:rsidRPr="00BC07B8">
        <w:rPr>
          <w:rFonts w:ascii="Arial" w:eastAsia="Verdana" w:hAnsi="Arial" w:cs="Arial"/>
          <w:sz w:val="22"/>
          <w:szCs w:val="22"/>
        </w:rPr>
        <w:t>wider</w:t>
      </w:r>
      <w:r w:rsidRPr="00BC07B8">
        <w:rPr>
          <w:rFonts w:ascii="Arial" w:eastAsia="Verdana" w:hAnsi="Arial" w:cs="Arial"/>
          <w:spacing w:val="-2"/>
          <w:sz w:val="22"/>
          <w:szCs w:val="22"/>
        </w:rPr>
        <w:t xml:space="preserve"> </w:t>
      </w:r>
      <w:r w:rsidRPr="00BC07B8">
        <w:rPr>
          <w:rFonts w:ascii="Arial" w:eastAsia="Verdana" w:hAnsi="Arial" w:cs="Arial"/>
          <w:sz w:val="22"/>
          <w:szCs w:val="22"/>
        </w:rPr>
        <w:t>teams in Student Services and curriculum via appropriate college systems.</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promote the other personal support systems within the College and externally.</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keep up to date with statutory requirements and good practice nationally in the field of SEND and to advise the senior managers on policy and practice changes.</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maintain confidential record systems and other administrative systems in line with College Policy.</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participate in the College's Induction programme, Child Protection &amp; Safeguarding training and other appropriate initiatives and to take part in staff development activities as appropriate.</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promote the College's Equality and Diversity Policy and contribute to promoting a safe and inclusive environment for all students.</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provide the best possible service to all customers (both internal and external) in line with the College standards.</w:t>
      </w:r>
    </w:p>
    <w:p w:rsidR="00BC07B8" w:rsidRPr="00BC07B8" w:rsidRDefault="00BC07B8" w:rsidP="00BC07B8">
      <w:pPr>
        <w:pStyle w:val="ListParagraph"/>
        <w:rPr>
          <w:rFonts w:ascii="Arial" w:hAnsi="Arial" w:cs="Arial"/>
          <w:sz w:val="22"/>
          <w:szCs w:val="22"/>
        </w:rPr>
      </w:pPr>
    </w:p>
    <w:p w:rsidR="00BC07B8" w:rsidRPr="00BC07B8" w:rsidRDefault="00BC07B8" w:rsidP="001A4FDB">
      <w:pPr>
        <w:pStyle w:val="ListParagraph"/>
        <w:numPr>
          <w:ilvl w:val="0"/>
          <w:numId w:val="3"/>
        </w:numPr>
        <w:tabs>
          <w:tab w:val="left" w:pos="660"/>
        </w:tabs>
        <w:ind w:right="-20"/>
        <w:rPr>
          <w:rFonts w:ascii="Arial" w:eastAsia="Verdana" w:hAnsi="Arial" w:cs="Arial"/>
          <w:sz w:val="22"/>
          <w:szCs w:val="22"/>
        </w:rPr>
      </w:pPr>
      <w:r w:rsidRPr="00BC07B8">
        <w:rPr>
          <w:rFonts w:ascii="Arial" w:hAnsi="Arial" w:cs="Arial"/>
          <w:sz w:val="22"/>
          <w:szCs w:val="22"/>
        </w:rPr>
        <w:t>To support the College’s quality initiatives, promoting the values of the College and ensuring that outputs meet College quality standards.</w:t>
      </w:r>
    </w:p>
    <w:p w:rsidR="002A08D4" w:rsidRDefault="002A08D4" w:rsidP="002A08D4">
      <w:pPr>
        <w:pStyle w:val="ListParagraph"/>
        <w:rPr>
          <w:rFonts w:ascii="Arial" w:hAnsi="Arial" w:cs="Arial"/>
        </w:rPr>
      </w:pPr>
    </w:p>
    <w:p w:rsidR="002A08D4" w:rsidRDefault="002A08D4" w:rsidP="002A08D4">
      <w:pPr>
        <w:rPr>
          <w:rFonts w:ascii="Arial" w:hAnsi="Arial" w:cs="Arial"/>
        </w:rPr>
      </w:pPr>
      <w:r>
        <w:rPr>
          <w:rFonts w:ascii="Arial" w:hAnsi="Arial" w:cs="Arial"/>
        </w:rPr>
        <w:t>AND such other duties as are within the scope of the spirit of the job purpose, the title of the post and its grading as required.</w:t>
      </w:r>
    </w:p>
    <w:p w:rsidR="002A08D4" w:rsidRDefault="002A08D4" w:rsidP="002A08D4">
      <w:pPr>
        <w:rPr>
          <w:rFonts w:ascii="Arial" w:hAnsi="Arial" w:cs="Arial"/>
          <w:b/>
        </w:rPr>
      </w:pPr>
    </w:p>
    <w:p w:rsidR="002A08D4" w:rsidRDefault="002A08D4" w:rsidP="002A08D4">
      <w:pPr>
        <w:rPr>
          <w:rFonts w:ascii="Arial" w:hAnsi="Arial" w:cs="Arial"/>
          <w:b/>
        </w:rPr>
      </w:pPr>
      <w:r>
        <w:rPr>
          <w:rFonts w:ascii="Arial" w:hAnsi="Arial" w:cs="Arial"/>
          <w:b/>
        </w:rPr>
        <w:t xml:space="preserve">DIRECTLY RESPONSIBLE FOR THE FOLLOWING STAFF: </w:t>
      </w:r>
    </w:p>
    <w:p w:rsidR="002A08D4" w:rsidRDefault="002A08D4" w:rsidP="002A08D4">
      <w:pPr>
        <w:rPr>
          <w:rFonts w:ascii="Arial" w:hAnsi="Arial" w:cs="Arial"/>
          <w:b/>
        </w:rPr>
      </w:pPr>
    </w:p>
    <w:p w:rsidR="002A08D4" w:rsidRDefault="002A08D4" w:rsidP="002A08D4">
      <w:pPr>
        <w:rPr>
          <w:rFonts w:ascii="Arial" w:hAnsi="Arial" w:cs="Arial"/>
        </w:rPr>
      </w:pPr>
      <w:r>
        <w:rPr>
          <w:rFonts w:ascii="Arial" w:hAnsi="Arial" w:cs="Arial"/>
        </w:rPr>
        <w:t>None</w:t>
      </w:r>
    </w:p>
    <w:p w:rsidR="002A08D4" w:rsidRDefault="002A08D4" w:rsidP="002A08D4">
      <w:pPr>
        <w:rPr>
          <w:rFonts w:ascii="Arial" w:hAnsi="Arial" w:cs="Arial"/>
        </w:rPr>
      </w:pPr>
    </w:p>
    <w:p w:rsidR="002A08D4" w:rsidRDefault="002A08D4" w:rsidP="002A08D4">
      <w:pPr>
        <w:rPr>
          <w:rFonts w:ascii="Arial" w:hAnsi="Arial" w:cs="Arial"/>
        </w:rPr>
      </w:pPr>
      <w:r>
        <w:rPr>
          <w:rFonts w:ascii="Arial" w:hAnsi="Arial" w:cs="Arial"/>
        </w:rPr>
        <w:t xml:space="preserve">If you have any queries relating to your Job </w:t>
      </w:r>
      <w:proofErr w:type="gramStart"/>
      <w:r>
        <w:rPr>
          <w:rFonts w:ascii="Arial" w:hAnsi="Arial" w:cs="Arial"/>
        </w:rPr>
        <w:t>Description</w:t>
      </w:r>
      <w:proofErr w:type="gramEnd"/>
      <w:r>
        <w:rPr>
          <w:rFonts w:ascii="Arial" w:hAnsi="Arial" w:cs="Arial"/>
        </w:rPr>
        <w:t xml:space="preserve"> please consult your line manager.  Copies of this Job Description are held by the College Human Resources Department.</w:t>
      </w:r>
    </w:p>
    <w:p w:rsidR="002A08D4" w:rsidRDefault="002A08D4" w:rsidP="002A08D4">
      <w:pPr>
        <w:pStyle w:val="Header"/>
        <w:tabs>
          <w:tab w:val="clear" w:pos="4153"/>
          <w:tab w:val="clear" w:pos="8306"/>
        </w:tabs>
        <w:rPr>
          <w:rFonts w:ascii="Arial" w:hAnsi="Arial" w:cs="Arial"/>
        </w:rPr>
      </w:pPr>
    </w:p>
    <w:p w:rsidR="002A08D4" w:rsidRDefault="00BC07B8" w:rsidP="002A08D4">
      <w:pPr>
        <w:rPr>
          <w:rFonts w:ascii="Arial" w:hAnsi="Arial" w:cs="Arial"/>
        </w:rPr>
      </w:pPr>
      <w:r>
        <w:rPr>
          <w:rFonts w:ascii="Arial" w:hAnsi="Arial" w:cs="Arial"/>
        </w:rPr>
        <w:t>Date:</w:t>
      </w:r>
      <w:r w:rsidR="001065F0">
        <w:rPr>
          <w:rFonts w:ascii="Arial" w:hAnsi="Arial" w:cs="Arial"/>
        </w:rPr>
        <w:t xml:space="preserve"> October 2019</w:t>
      </w:r>
    </w:p>
    <w:p w:rsidR="00426D6F" w:rsidRPr="002A08D4" w:rsidRDefault="00426D6F" w:rsidP="002A08D4">
      <w:pPr>
        <w:tabs>
          <w:tab w:val="left" w:pos="1173"/>
        </w:tabs>
      </w:pPr>
    </w:p>
    <w:p w:rsidR="002A08D4" w:rsidRDefault="002A08D4" w:rsidP="002A08D4">
      <w:pPr>
        <w:tabs>
          <w:tab w:val="left" w:pos="3787"/>
        </w:tabs>
        <w:rPr>
          <w:rFonts w:ascii="Arial" w:hAnsi="Arial" w:cs="Arial"/>
          <w:szCs w:val="24"/>
        </w:rPr>
      </w:pPr>
    </w:p>
    <w:p w:rsidR="00F73374" w:rsidRPr="002A08D4" w:rsidRDefault="002A08D4" w:rsidP="002A08D4">
      <w:pPr>
        <w:tabs>
          <w:tab w:val="left" w:pos="3787"/>
        </w:tabs>
        <w:rPr>
          <w:rFonts w:ascii="Arial" w:hAnsi="Arial" w:cs="Arial"/>
          <w:szCs w:val="24"/>
        </w:rPr>
        <w:sectPr w:rsidR="00F73374" w:rsidRPr="002A08D4">
          <w:pgSz w:w="11909" w:h="16834"/>
          <w:pgMar w:top="1440" w:right="1008" w:bottom="1440" w:left="1008" w:header="706" w:footer="706" w:gutter="0"/>
          <w:paperSrc w:first="3"/>
          <w:cols w:space="720"/>
        </w:sectPr>
      </w:pPr>
      <w:r>
        <w:rPr>
          <w:rFonts w:ascii="Arial" w:hAnsi="Arial" w:cs="Arial"/>
          <w:szCs w:val="24"/>
        </w:rPr>
        <w:tab/>
      </w:r>
    </w:p>
    <w:p w:rsidR="00F73374" w:rsidRDefault="00F73374" w:rsidP="00F73374">
      <w:pPr>
        <w:ind w:left="5040" w:firstLine="720"/>
        <w:jc w:val="both"/>
        <w:rPr>
          <w:rFonts w:ascii="Arial" w:hAnsi="Arial" w:cs="Arial"/>
          <w:b/>
          <w:szCs w:val="24"/>
        </w:rPr>
      </w:pPr>
      <w:r>
        <w:rPr>
          <w:rFonts w:ascii="Arial" w:hAnsi="Arial" w:cs="Arial"/>
          <w:b/>
          <w:szCs w:val="24"/>
        </w:rPr>
        <w:lastRenderedPageBreak/>
        <w:t>PERSON SPECIFICATION</w:t>
      </w:r>
    </w:p>
    <w:p w:rsidR="00F73374" w:rsidRDefault="00F73374" w:rsidP="00F73374">
      <w:pPr>
        <w:ind w:left="5040" w:firstLine="720"/>
        <w:rPr>
          <w:rFonts w:ascii="Arial" w:hAnsi="Arial" w:cs="Arial"/>
          <w:b/>
          <w:szCs w:val="24"/>
        </w:rPr>
      </w:pPr>
    </w:p>
    <w:p w:rsidR="00F73374" w:rsidRPr="002A08D4" w:rsidRDefault="00426D6F" w:rsidP="00D860CA">
      <w:pPr>
        <w:ind w:left="5040" w:firstLine="720"/>
        <w:rPr>
          <w:rFonts w:ascii="Arial" w:hAnsi="Arial" w:cs="Arial"/>
          <w:b/>
          <w:szCs w:val="24"/>
        </w:rPr>
      </w:pPr>
      <w:r w:rsidRPr="002A08D4">
        <w:rPr>
          <w:rFonts w:ascii="Arial" w:hAnsi="Arial" w:cs="Arial"/>
          <w:b/>
          <w:szCs w:val="24"/>
        </w:rPr>
        <w:t>Job Description</w:t>
      </w:r>
    </w:p>
    <w:p w:rsidR="00F73374" w:rsidRDefault="00F73374" w:rsidP="00F73374">
      <w:pPr>
        <w:ind w:left="2880" w:firstLine="720"/>
        <w:rPr>
          <w:rFonts w:ascii="Arial" w:hAnsi="Arial" w:cs="Arial"/>
          <w:b/>
          <w:szCs w:val="24"/>
        </w:rPr>
      </w:pPr>
    </w:p>
    <w:tbl>
      <w:tblPr>
        <w:tblStyle w:val="TableGrid"/>
        <w:tblpPr w:leftFromText="180" w:rightFromText="180" w:vertAnchor="page" w:horzAnchor="margin" w:tblpXSpec="center" w:tblpY="2221"/>
        <w:tblW w:w="13890" w:type="dxa"/>
        <w:tblLayout w:type="fixed"/>
        <w:tblLook w:val="04A0" w:firstRow="1" w:lastRow="0" w:firstColumn="1" w:lastColumn="0" w:noHBand="0" w:noVBand="1"/>
      </w:tblPr>
      <w:tblGrid>
        <w:gridCol w:w="421"/>
        <w:gridCol w:w="4818"/>
        <w:gridCol w:w="993"/>
        <w:gridCol w:w="5532"/>
        <w:gridCol w:w="851"/>
        <w:gridCol w:w="1275"/>
      </w:tblGrid>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Candidate:</w:t>
            </w:r>
          </w:p>
        </w:tc>
        <w:tc>
          <w:tcPr>
            <w:tcW w:w="65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Interviewer:</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Date:</w:t>
            </w: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Essential Criteria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M</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Score</w:t>
            </w:r>
          </w:p>
        </w:tc>
      </w:tr>
      <w:tr w:rsidR="00F73374" w:rsidTr="00D860CA">
        <w:trPr>
          <w:trHeight w:val="413"/>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Education &amp; Training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b/>
                <w:szCs w:val="24"/>
              </w:rPr>
            </w:pPr>
          </w:p>
        </w:tc>
      </w:tr>
      <w:tr w:rsidR="00F73374" w:rsidTr="00D860CA">
        <w:trPr>
          <w:trHeight w:val="985"/>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1.1</w:t>
            </w:r>
          </w:p>
          <w:p w:rsidR="00F73374" w:rsidRDefault="007222AC">
            <w:pPr>
              <w:rPr>
                <w:rFonts w:ascii="Arial" w:hAnsi="Arial" w:cs="Arial"/>
                <w:sz w:val="22"/>
                <w:szCs w:val="22"/>
              </w:rPr>
            </w:pPr>
            <w:r>
              <w:rPr>
                <w:rFonts w:ascii="Arial" w:hAnsi="Arial" w:cs="Arial"/>
                <w:sz w:val="22"/>
                <w:szCs w:val="22"/>
              </w:rPr>
              <w:t>Minimum Level 2 in Maths and English (GCSE Grade C or above, GCSE Grade 4 or above or equivalent).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BC07B8" w:rsidRDefault="00F73374" w:rsidP="00BC07B8">
            <w:pPr>
              <w:jc w:val="center"/>
              <w:rPr>
                <w:rFonts w:ascii="Arial" w:hAnsi="Arial" w:cs="Arial"/>
                <w:b/>
                <w:szCs w:val="24"/>
              </w:rPr>
            </w:pPr>
            <w:r w:rsidRPr="00BC07B8">
              <w:rPr>
                <w:rFonts w:ascii="Arial" w:hAnsi="Arial" w:cs="Arial"/>
                <w:b/>
                <w:szCs w:val="24"/>
              </w:rPr>
              <w:t>A</w:t>
            </w:r>
            <w:r w:rsidR="005B0FA3" w:rsidRPr="00BC07B8">
              <w:rPr>
                <w:rFonts w:ascii="Arial" w:hAnsi="Arial" w:cs="Arial"/>
                <w:b/>
                <w:szCs w:val="24"/>
              </w:rPr>
              <w:t>/I/T</w:t>
            </w:r>
          </w:p>
          <w:p w:rsidR="00F73374" w:rsidRPr="00BC07B8" w:rsidRDefault="00F73374" w:rsidP="00BC07B8">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rPr>
          <w:trHeight w:val="971"/>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1.2</w:t>
            </w:r>
          </w:p>
          <w:p w:rsidR="00F73374" w:rsidRDefault="007222AC" w:rsidP="005B0FA3">
            <w:pPr>
              <w:rPr>
                <w:rFonts w:ascii="Arial" w:hAnsi="Arial" w:cs="Arial"/>
                <w:sz w:val="22"/>
                <w:szCs w:val="22"/>
              </w:rPr>
            </w:pPr>
            <w:r>
              <w:rPr>
                <w:rFonts w:ascii="Arial" w:hAnsi="Arial" w:cs="Arial"/>
                <w:sz w:val="22"/>
                <w:szCs w:val="22"/>
              </w:rPr>
              <w:t>Minimum Level 2 qualification in</w:t>
            </w:r>
            <w:r w:rsidRPr="001F0E38">
              <w:rPr>
                <w:rFonts w:ascii="Arial" w:hAnsi="Arial" w:cs="Arial"/>
                <w:sz w:val="22"/>
                <w:szCs w:val="22"/>
              </w:rPr>
              <w:t xml:space="preserve"> IT</w:t>
            </w:r>
            <w:r>
              <w:rPr>
                <w:rFonts w:ascii="Arial" w:hAnsi="Arial" w:cs="Arial"/>
                <w:sz w:val="22"/>
                <w:szCs w:val="22"/>
              </w:rPr>
              <w:t xml:space="preserve"> and / or equivalent </w:t>
            </w:r>
            <w:r w:rsidRPr="001F0E38">
              <w:rPr>
                <w:rFonts w:ascii="Arial" w:hAnsi="Arial" w:cs="Arial"/>
                <w:sz w:val="22"/>
                <w:szCs w:val="22"/>
              </w:rPr>
              <w:t>Microsoft Word/Excel</w:t>
            </w:r>
            <w:r>
              <w:rPr>
                <w:rFonts w:ascii="Arial" w:hAnsi="Arial" w:cs="Arial"/>
                <w:sz w:val="22"/>
                <w:szCs w:val="22"/>
              </w:rPr>
              <w:t xml:space="preserve"> </w:t>
            </w:r>
            <w:r w:rsidRPr="001F0E38">
              <w:rPr>
                <w:rFonts w:ascii="Arial" w:hAnsi="Arial" w:cs="Arial"/>
                <w:sz w:val="22"/>
                <w:szCs w:val="22"/>
              </w:rPr>
              <w:t>experience</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BC07B8" w:rsidRDefault="00F73374" w:rsidP="00BC07B8">
            <w:pPr>
              <w:jc w:val="center"/>
              <w:rPr>
                <w:rFonts w:ascii="Arial" w:hAnsi="Arial" w:cs="Arial"/>
                <w:b/>
                <w:szCs w:val="24"/>
              </w:rPr>
            </w:pPr>
            <w:r w:rsidRPr="00BC07B8">
              <w:rPr>
                <w:rFonts w:ascii="Arial" w:hAnsi="Arial" w:cs="Arial"/>
                <w:b/>
                <w:szCs w:val="24"/>
              </w:rPr>
              <w:t>A/I</w:t>
            </w:r>
            <w:r w:rsidR="00D860CA" w:rsidRPr="00BC07B8">
              <w:rPr>
                <w:rFonts w:ascii="Arial" w:hAnsi="Arial" w:cs="Arial"/>
                <w:b/>
                <w:szCs w:val="24"/>
              </w:rPr>
              <w:t>/T</w:t>
            </w:r>
          </w:p>
          <w:p w:rsidR="00F73374" w:rsidRPr="00BC07B8" w:rsidRDefault="00F73374" w:rsidP="00BC07B8">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Knowledge</w:t>
            </w:r>
            <w:r w:rsidR="00032B7A">
              <w:rPr>
                <w:rFonts w:ascii="Arial" w:hAnsi="Arial" w:cs="Arial"/>
                <w:b/>
                <w:szCs w:val="24"/>
              </w:rPr>
              <w:t xml:space="preserve"> &amp; Experience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BC07B8" w:rsidRDefault="00F73374" w:rsidP="00BC07B8">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rPr>
          <w:cantSplit/>
          <w:trHeight w:val="705"/>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2.1</w:t>
            </w:r>
          </w:p>
          <w:p w:rsidR="00F73374" w:rsidRDefault="007222AC" w:rsidP="00E13B62">
            <w:pPr>
              <w:rPr>
                <w:rFonts w:ascii="Arial" w:hAnsi="Arial" w:cs="Arial"/>
                <w:szCs w:val="24"/>
              </w:rPr>
            </w:pPr>
            <w:r w:rsidRPr="007222AC">
              <w:rPr>
                <w:rFonts w:ascii="Arial" w:hAnsi="Arial" w:cs="Arial"/>
                <w:szCs w:val="24"/>
              </w:rPr>
              <w:t>Ability to collate information from a variety of sources, summarise and develop appropriate support/action plans.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BC07B8" w:rsidRDefault="00F73374" w:rsidP="00BC07B8">
            <w:pPr>
              <w:jc w:val="center"/>
              <w:rPr>
                <w:rFonts w:ascii="Arial" w:hAnsi="Arial" w:cs="Arial"/>
                <w:szCs w:val="24"/>
              </w:rPr>
            </w:pPr>
          </w:p>
          <w:p w:rsidR="00F73374" w:rsidRPr="00BC07B8" w:rsidRDefault="00D860CA" w:rsidP="00BC07B8">
            <w:pPr>
              <w:jc w:val="center"/>
              <w:rPr>
                <w:rFonts w:ascii="Arial" w:hAnsi="Arial" w:cs="Arial"/>
                <w:b/>
                <w:szCs w:val="24"/>
              </w:rPr>
            </w:pPr>
            <w:r w:rsidRPr="00BC07B8">
              <w:rPr>
                <w:rFonts w:ascii="Arial" w:hAnsi="Arial" w:cs="Arial"/>
                <w:b/>
                <w:szCs w:val="24"/>
              </w:rPr>
              <w:t>A/</w:t>
            </w:r>
            <w:r w:rsidR="00F73374" w:rsidRPr="00BC07B8">
              <w:rPr>
                <w:rFonts w:ascii="Arial" w:hAnsi="Arial" w:cs="Arial"/>
                <w:b/>
                <w:szCs w:val="24"/>
              </w:rPr>
              <w:t>I</w:t>
            </w:r>
            <w:r w:rsidR="005B0FA3" w:rsidRPr="00BC07B8">
              <w:rPr>
                <w:rFonts w:ascii="Arial" w:hAnsi="Arial" w:cs="Arial"/>
                <w:b/>
                <w:szCs w:val="24"/>
              </w:rPr>
              <w:t>/T</w:t>
            </w:r>
          </w:p>
          <w:p w:rsidR="00F73374" w:rsidRPr="00BC07B8" w:rsidRDefault="00F73374" w:rsidP="00BC07B8">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lang w:eastAsia="en-US"/>
              </w:rPr>
            </w:pPr>
          </w:p>
        </w:tc>
      </w:tr>
      <w:tr w:rsidR="003072B4" w:rsidTr="00D860CA">
        <w:trPr>
          <w:cantSplit/>
          <w:trHeight w:val="705"/>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2.2</w:t>
            </w:r>
          </w:p>
          <w:p w:rsidR="003072B4" w:rsidRDefault="003072B4">
            <w:pPr>
              <w:rPr>
                <w:rFonts w:ascii="Arial" w:hAnsi="Arial" w:cs="Arial"/>
                <w:szCs w:val="24"/>
              </w:rPr>
            </w:pPr>
            <w:r w:rsidRPr="00124CA3">
              <w:rPr>
                <w:rFonts w:ascii="Arial" w:hAnsi="Arial" w:cs="Arial"/>
                <w:szCs w:val="24"/>
              </w:rPr>
              <w:t>Be able to demonstrate awareness of Equality Act (2010)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Pr="001A4FDB" w:rsidRDefault="001A4FDB" w:rsidP="00BC07B8">
            <w:pPr>
              <w:jc w:val="center"/>
              <w:rPr>
                <w:rFonts w:ascii="Arial" w:hAnsi="Arial" w:cs="Arial"/>
                <w:b/>
                <w:szCs w:val="24"/>
              </w:rPr>
            </w:pPr>
            <w:r w:rsidRPr="001A4FDB">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pP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3072B4">
            <w:pPr>
              <w:rPr>
                <w:rFonts w:ascii="Arial" w:hAnsi="Arial" w:cs="Arial"/>
                <w:szCs w:val="24"/>
              </w:rPr>
            </w:pPr>
            <w:r>
              <w:rPr>
                <w:rFonts w:ascii="Arial" w:hAnsi="Arial" w:cs="Arial"/>
                <w:szCs w:val="24"/>
              </w:rPr>
              <w:t>2.3</w:t>
            </w:r>
          </w:p>
          <w:p w:rsidR="00F73374" w:rsidRDefault="007222AC">
            <w:pPr>
              <w:rPr>
                <w:rFonts w:ascii="Arial" w:hAnsi="Arial" w:cs="Arial"/>
                <w:sz w:val="22"/>
                <w:szCs w:val="22"/>
              </w:rPr>
            </w:pPr>
            <w:r w:rsidRPr="007222AC">
              <w:rPr>
                <w:rFonts w:ascii="Arial" w:hAnsi="Arial" w:cs="Arial"/>
                <w:szCs w:val="24"/>
              </w:rPr>
              <w:t>Liaise with professionals to ensure their knowledge, expertise and skills inform the EHCP process.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BC07B8" w:rsidRDefault="00F73374" w:rsidP="00BC07B8">
            <w:pPr>
              <w:jc w:val="center"/>
              <w:rPr>
                <w:rFonts w:ascii="Arial" w:hAnsi="Arial" w:cs="Arial"/>
                <w:szCs w:val="24"/>
              </w:rPr>
            </w:pPr>
          </w:p>
          <w:p w:rsidR="00F73374" w:rsidRPr="00BC07B8" w:rsidRDefault="00D860CA" w:rsidP="00BC07B8">
            <w:pPr>
              <w:jc w:val="center"/>
              <w:rPr>
                <w:rFonts w:ascii="Arial" w:hAnsi="Arial" w:cs="Arial"/>
                <w:b/>
                <w:szCs w:val="24"/>
              </w:rPr>
            </w:pPr>
            <w:r w:rsidRPr="00BC07B8">
              <w:rPr>
                <w:rFonts w:ascii="Arial" w:hAnsi="Arial" w:cs="Arial"/>
                <w:b/>
                <w:szCs w:val="24"/>
              </w:rPr>
              <w:t>A/</w:t>
            </w:r>
            <w:r w:rsidR="00F73374" w:rsidRPr="00BC07B8">
              <w:rPr>
                <w:rFonts w:ascii="Arial" w:hAnsi="Arial" w:cs="Arial"/>
                <w:b/>
                <w:szCs w:val="24"/>
              </w:rPr>
              <w:t>I</w:t>
            </w:r>
            <w:r w:rsidR="005B0FA3" w:rsidRPr="00BC07B8">
              <w:rPr>
                <w:rFonts w:ascii="Arial" w:hAnsi="Arial" w:cs="Arial"/>
                <w:b/>
                <w:szCs w:val="24"/>
              </w:rPr>
              <w:t>/T</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rPr>
          <w:trHeight w:val="699"/>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3072B4">
            <w:pPr>
              <w:rPr>
                <w:rFonts w:ascii="Arial" w:hAnsi="Arial" w:cs="Arial"/>
                <w:szCs w:val="24"/>
              </w:rPr>
            </w:pPr>
            <w:r>
              <w:rPr>
                <w:rFonts w:ascii="Arial" w:hAnsi="Arial" w:cs="Arial"/>
                <w:szCs w:val="24"/>
              </w:rPr>
              <w:t>2.4</w:t>
            </w:r>
          </w:p>
          <w:p w:rsidR="00F73374" w:rsidRPr="001A4FDB" w:rsidRDefault="007222AC">
            <w:pPr>
              <w:rPr>
                <w:rFonts w:asciiTheme="minorHAnsi" w:hAnsiTheme="minorHAnsi" w:cstheme="minorHAnsi"/>
                <w:szCs w:val="24"/>
              </w:rPr>
            </w:pPr>
            <w:r w:rsidRPr="007222AC">
              <w:rPr>
                <w:rFonts w:ascii="Arial" w:hAnsi="Arial" w:cs="Arial"/>
                <w:szCs w:val="24"/>
              </w:rPr>
              <w:t>Able to work with minimal supervision, and able to refer issues appropriately to line-manager and resolve problems using own initiative.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BC07B8" w:rsidRDefault="00F73374" w:rsidP="00BC07B8">
            <w:pPr>
              <w:jc w:val="center"/>
              <w:rPr>
                <w:rFonts w:ascii="Arial" w:hAnsi="Arial" w:cs="Arial"/>
                <w:szCs w:val="24"/>
              </w:rPr>
            </w:pPr>
          </w:p>
          <w:p w:rsidR="00F73374" w:rsidRPr="00BC07B8" w:rsidRDefault="00D860CA" w:rsidP="00BC07B8">
            <w:pPr>
              <w:ind w:left="720" w:hanging="720"/>
              <w:jc w:val="center"/>
              <w:rPr>
                <w:rFonts w:ascii="Arial" w:hAnsi="Arial" w:cs="Arial"/>
                <w:b/>
                <w:szCs w:val="24"/>
              </w:rPr>
            </w:pPr>
            <w:r w:rsidRPr="00BC07B8">
              <w:rPr>
                <w:rFonts w:ascii="Arial" w:hAnsi="Arial" w:cs="Arial"/>
                <w:b/>
                <w:szCs w:val="24"/>
              </w:rPr>
              <w:t>A/</w:t>
            </w:r>
            <w:r w:rsidR="00F73374" w:rsidRPr="00BC07B8">
              <w:rPr>
                <w:rFonts w:ascii="Arial" w:hAnsi="Arial" w:cs="Arial"/>
                <w:b/>
                <w:szCs w:val="24"/>
              </w:rPr>
              <w:t>I</w:t>
            </w:r>
            <w:r w:rsidR="005B0FA3" w:rsidRPr="00BC07B8">
              <w:rPr>
                <w:rFonts w:ascii="Arial" w:hAnsi="Arial" w:cs="Arial"/>
                <w:b/>
                <w:szCs w:val="24"/>
              </w:rPr>
              <w:t>/T</w:t>
            </w:r>
          </w:p>
          <w:p w:rsidR="00F73374" w:rsidRPr="00BC07B8" w:rsidRDefault="00F73374" w:rsidP="00BC07B8">
            <w:pPr>
              <w:ind w:left="720" w:hanging="720"/>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1A4FDB" w:rsidTr="00D860CA">
        <w:trPr>
          <w:trHeight w:val="699"/>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FDB" w:rsidRPr="001065F0" w:rsidRDefault="001A4FDB">
            <w:pPr>
              <w:rPr>
                <w:rFonts w:ascii="Arial" w:hAnsi="Arial" w:cs="Arial"/>
                <w:szCs w:val="24"/>
              </w:rPr>
            </w:pPr>
            <w:r w:rsidRPr="001065F0">
              <w:rPr>
                <w:rFonts w:ascii="Arial" w:hAnsi="Arial" w:cs="Arial"/>
                <w:szCs w:val="24"/>
              </w:rPr>
              <w:t>2.5</w:t>
            </w:r>
          </w:p>
          <w:p w:rsidR="001A4FDB" w:rsidRDefault="001A4FDB" w:rsidP="001065F0">
            <w:pPr>
              <w:rPr>
                <w:rFonts w:ascii="Arial" w:hAnsi="Arial" w:cs="Arial"/>
                <w:szCs w:val="24"/>
              </w:rPr>
            </w:pPr>
            <w:r w:rsidRPr="001065F0">
              <w:rPr>
                <w:rFonts w:ascii="Arial" w:hAnsi="Arial" w:cs="Arial"/>
                <w:szCs w:val="24"/>
              </w:rPr>
              <w:t xml:space="preserve">Experience in administrative and able to demonstrate excellent </w:t>
            </w:r>
            <w:r w:rsidR="001065F0">
              <w:rPr>
                <w:rFonts w:ascii="Arial" w:hAnsi="Arial" w:cs="Arial"/>
                <w:szCs w:val="24"/>
              </w:rPr>
              <w:t>organisational</w:t>
            </w:r>
            <w:r w:rsidRPr="001065F0">
              <w:rPr>
                <w:rFonts w:ascii="Arial" w:hAnsi="Arial" w:cs="Arial"/>
                <w:szCs w:val="24"/>
              </w:rPr>
              <w:t xml:space="preserve"> skills</w:t>
            </w:r>
            <w:r w:rsidRPr="001A4FDB">
              <w:rPr>
                <w:rFonts w:ascii="Arial" w:hAnsi="Arial" w:cs="Arial"/>
                <w:color w:val="FF0000"/>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FDB" w:rsidRPr="001A4FDB" w:rsidRDefault="001A4FDB" w:rsidP="00BC07B8">
            <w:pPr>
              <w:jc w:val="center"/>
              <w:rPr>
                <w:rFonts w:ascii="Arial" w:hAnsi="Arial" w:cs="Arial"/>
                <w:b/>
                <w:szCs w:val="24"/>
              </w:rPr>
            </w:pPr>
            <w:r w:rsidRPr="001A4FDB">
              <w:rPr>
                <w:rFonts w:ascii="Arial" w:hAnsi="Arial" w:cs="Arial"/>
                <w:b/>
                <w:szCs w:val="24"/>
              </w:rPr>
              <w:t>A/I/T</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4FDB" w:rsidRPr="002A08D4" w:rsidRDefault="001A4FDB">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4FDB" w:rsidRDefault="001A4FDB">
            <w:pPr>
              <w:jc w:val="center"/>
              <w:rPr>
                <w:rFonts w:ascii="Arial" w:hAnsi="Arial" w:cs="Arial"/>
                <w:szCs w:val="24"/>
              </w:rPr>
            </w:pPr>
          </w:p>
        </w:tc>
      </w:tr>
      <w:tr w:rsidR="00F73374" w:rsidTr="00D860CA">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pPr>
              <w:rPr>
                <w:rFonts w:ascii="Arial" w:hAnsi="Arial" w:cs="Arial"/>
                <w:b/>
                <w:szCs w:val="24"/>
              </w:rPr>
            </w:pPr>
            <w:r>
              <w:rPr>
                <w:rFonts w:ascii="Arial" w:hAnsi="Arial" w:cs="Arial"/>
                <w:b/>
                <w:szCs w:val="24"/>
              </w:rPr>
              <w:t>Skills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3.1</w:t>
            </w:r>
          </w:p>
          <w:p w:rsidR="00F73374" w:rsidRDefault="007222AC">
            <w:pPr>
              <w:rPr>
                <w:rFonts w:ascii="Arial" w:hAnsi="Arial" w:cs="Arial"/>
                <w:szCs w:val="24"/>
              </w:rPr>
            </w:pPr>
            <w:r w:rsidRPr="00124CA3">
              <w:rPr>
                <w:rFonts w:ascii="Arial" w:hAnsi="Arial" w:cs="Arial"/>
                <w:szCs w:val="24"/>
              </w:rPr>
              <w:t>Report writing skills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3.2</w:t>
            </w:r>
          </w:p>
          <w:p w:rsidR="007222AC" w:rsidRPr="007222AC" w:rsidRDefault="007222AC" w:rsidP="007222AC">
            <w:pPr>
              <w:rPr>
                <w:rFonts w:ascii="Arial" w:hAnsi="Arial" w:cs="Arial"/>
                <w:szCs w:val="24"/>
              </w:rPr>
            </w:pPr>
            <w:r w:rsidRPr="007222AC">
              <w:rPr>
                <w:rFonts w:ascii="Arial" w:hAnsi="Arial" w:cs="Arial"/>
                <w:szCs w:val="24"/>
              </w:rPr>
              <w:t>Ability to communicate effectively at a range of levels including with senior managers</w:t>
            </w:r>
          </w:p>
          <w:p w:rsidR="00F73374" w:rsidRDefault="00F73374" w:rsidP="00E003CD">
            <w:pPr>
              <w:rPr>
                <w:rFonts w:ascii="Arial" w:hAnsi="Arial" w:cs="Arial"/>
                <w:bCs/>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558"/>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lastRenderedPageBreak/>
              <w:t>3.3</w:t>
            </w:r>
          </w:p>
          <w:p w:rsidR="007222AC" w:rsidRPr="007222AC" w:rsidRDefault="007222AC" w:rsidP="007222AC">
            <w:pPr>
              <w:rPr>
                <w:rFonts w:ascii="Arial" w:hAnsi="Arial" w:cs="Arial"/>
                <w:szCs w:val="24"/>
              </w:rPr>
            </w:pPr>
            <w:r w:rsidRPr="007222AC">
              <w:rPr>
                <w:rFonts w:ascii="Arial" w:hAnsi="Arial" w:cs="Arial"/>
                <w:szCs w:val="24"/>
              </w:rPr>
              <w:t>Excellent organisation skills</w:t>
            </w:r>
          </w:p>
          <w:p w:rsidR="00F73374" w:rsidRDefault="00F73374" w:rsidP="00E003CD">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3.4</w:t>
            </w:r>
          </w:p>
          <w:p w:rsidR="007222AC" w:rsidRPr="007222AC" w:rsidRDefault="007222AC" w:rsidP="007222AC">
            <w:pPr>
              <w:rPr>
                <w:rFonts w:ascii="Arial" w:hAnsi="Arial" w:cs="Arial"/>
                <w:szCs w:val="24"/>
              </w:rPr>
            </w:pPr>
            <w:r w:rsidRPr="007222AC">
              <w:rPr>
                <w:rFonts w:ascii="Arial" w:hAnsi="Arial" w:cs="Arial"/>
                <w:szCs w:val="24"/>
              </w:rPr>
              <w:t>Advanced IT skills to enable effective IT based record keeping, including databases, excel spreadsheets, word and accurate data entry.</w:t>
            </w:r>
          </w:p>
          <w:p w:rsidR="00F73374" w:rsidRDefault="00F73374" w:rsidP="00E003CD">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71"/>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3.5</w:t>
            </w:r>
          </w:p>
          <w:p w:rsidR="007222AC" w:rsidRPr="007222AC" w:rsidRDefault="007222AC" w:rsidP="007222AC">
            <w:pPr>
              <w:rPr>
                <w:rFonts w:ascii="Arial" w:hAnsi="Arial" w:cs="Arial"/>
                <w:szCs w:val="24"/>
              </w:rPr>
            </w:pPr>
            <w:r w:rsidRPr="007222AC">
              <w:rPr>
                <w:rFonts w:ascii="Arial" w:hAnsi="Arial" w:cs="Arial"/>
                <w:szCs w:val="24"/>
              </w:rPr>
              <w:t>Excellent written and oral communication skills</w:t>
            </w:r>
          </w:p>
          <w:p w:rsidR="00F73374" w:rsidRDefault="00F73374" w:rsidP="00E003CD">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Approach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5B0FA3">
        <w:trPr>
          <w:trHeight w:val="53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4.1</w:t>
            </w:r>
          </w:p>
          <w:p w:rsidR="007222AC" w:rsidRDefault="007222AC">
            <w:pPr>
              <w:rPr>
                <w:rFonts w:ascii="Arial" w:hAnsi="Arial" w:cs="Arial"/>
                <w:szCs w:val="24"/>
              </w:rPr>
            </w:pPr>
            <w:r w:rsidRPr="007222AC">
              <w:rPr>
                <w:rFonts w:ascii="Arial" w:hAnsi="Arial" w:cs="Arial"/>
                <w:szCs w:val="24"/>
              </w:rPr>
              <w:t>Strong teamwork ethos</w:t>
            </w:r>
          </w:p>
          <w:p w:rsidR="00F73374" w:rsidRDefault="00F7337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4.2</w:t>
            </w:r>
          </w:p>
          <w:p w:rsidR="007222AC" w:rsidRPr="007222AC" w:rsidRDefault="007222AC" w:rsidP="007222AC">
            <w:pPr>
              <w:rPr>
                <w:rFonts w:ascii="Arial" w:hAnsi="Arial" w:cs="Arial"/>
                <w:szCs w:val="24"/>
              </w:rPr>
            </w:pPr>
            <w:r w:rsidRPr="007222AC">
              <w:rPr>
                <w:rFonts w:ascii="Arial" w:hAnsi="Arial" w:cs="Arial"/>
                <w:szCs w:val="24"/>
              </w:rPr>
              <w:t>High level of attention to detail</w:t>
            </w:r>
          </w:p>
          <w:p w:rsidR="00F73374" w:rsidRDefault="00F73374">
            <w:pPr>
              <w:rPr>
                <w:rFonts w:ascii="Arial" w:hAnsi="Arial" w:cs="Arial"/>
                <w:b/>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3072B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4.3</w:t>
            </w:r>
          </w:p>
          <w:p w:rsidR="003072B4" w:rsidRPr="003072B4" w:rsidRDefault="003072B4" w:rsidP="003072B4">
            <w:pPr>
              <w:rPr>
                <w:rFonts w:ascii="Arial" w:hAnsi="Arial" w:cs="Arial"/>
                <w:szCs w:val="24"/>
              </w:rPr>
            </w:pPr>
            <w:r w:rsidRPr="003072B4">
              <w:rPr>
                <w:rFonts w:ascii="Arial" w:hAnsi="Arial" w:cs="Arial"/>
                <w:szCs w:val="24"/>
              </w:rPr>
              <w:t>Makes best use of technology</w:t>
            </w:r>
          </w:p>
          <w:p w:rsidR="003072B4" w:rsidRDefault="003072B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1A4FDB">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r w:rsidR="003072B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4.4</w:t>
            </w:r>
          </w:p>
          <w:p w:rsidR="003072B4" w:rsidRPr="003072B4" w:rsidRDefault="003072B4" w:rsidP="003072B4">
            <w:pPr>
              <w:rPr>
                <w:rFonts w:ascii="Arial" w:hAnsi="Arial" w:cs="Arial"/>
                <w:szCs w:val="24"/>
              </w:rPr>
            </w:pPr>
            <w:r w:rsidRPr="003072B4">
              <w:rPr>
                <w:rFonts w:ascii="Arial" w:hAnsi="Arial" w:cs="Arial"/>
                <w:szCs w:val="24"/>
              </w:rPr>
              <w:t>Highly organised and methodical</w:t>
            </w:r>
          </w:p>
          <w:p w:rsidR="003072B4" w:rsidRDefault="003072B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1A4FDB">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r w:rsidR="003072B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4.5</w:t>
            </w:r>
          </w:p>
          <w:p w:rsidR="003072B4" w:rsidRPr="003072B4" w:rsidRDefault="003072B4" w:rsidP="003072B4">
            <w:pPr>
              <w:rPr>
                <w:rFonts w:ascii="Arial" w:hAnsi="Arial" w:cs="Arial"/>
                <w:szCs w:val="24"/>
              </w:rPr>
            </w:pPr>
            <w:r w:rsidRPr="003072B4">
              <w:rPr>
                <w:rFonts w:ascii="Arial" w:hAnsi="Arial" w:cs="Arial"/>
                <w:szCs w:val="24"/>
              </w:rPr>
              <w:t>Proactive and self-motivated</w:t>
            </w:r>
          </w:p>
          <w:p w:rsidR="003072B4" w:rsidRDefault="003072B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1A4FDB">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r w:rsidR="003072B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4.6</w:t>
            </w:r>
          </w:p>
          <w:p w:rsidR="003072B4" w:rsidRPr="003072B4" w:rsidRDefault="003072B4" w:rsidP="003072B4">
            <w:pPr>
              <w:rPr>
                <w:rFonts w:ascii="Arial" w:hAnsi="Arial" w:cs="Arial"/>
                <w:szCs w:val="24"/>
              </w:rPr>
            </w:pPr>
            <w:r w:rsidRPr="003072B4">
              <w:rPr>
                <w:rFonts w:ascii="Arial" w:hAnsi="Arial" w:cs="Arial"/>
                <w:szCs w:val="24"/>
              </w:rPr>
              <w:t>Reliable and consistent</w:t>
            </w:r>
          </w:p>
          <w:p w:rsidR="003072B4" w:rsidRDefault="003072B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1A4FDB">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r w:rsidR="003072B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4.7</w:t>
            </w:r>
          </w:p>
          <w:p w:rsidR="003072B4" w:rsidRPr="003072B4" w:rsidRDefault="003072B4" w:rsidP="003072B4">
            <w:pPr>
              <w:rPr>
                <w:rFonts w:ascii="Arial" w:hAnsi="Arial" w:cs="Arial"/>
                <w:szCs w:val="24"/>
              </w:rPr>
            </w:pPr>
            <w:r w:rsidRPr="003072B4">
              <w:rPr>
                <w:rFonts w:ascii="Arial" w:hAnsi="Arial" w:cs="Arial"/>
                <w:szCs w:val="24"/>
              </w:rPr>
              <w:t>Presents a professional image</w:t>
            </w:r>
          </w:p>
          <w:p w:rsidR="003072B4" w:rsidRDefault="003072B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1A4FDB">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r w:rsidR="003072B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4.8</w:t>
            </w:r>
          </w:p>
          <w:p w:rsidR="003072B4" w:rsidRDefault="003072B4">
            <w:pPr>
              <w:rPr>
                <w:rFonts w:ascii="Arial" w:hAnsi="Arial" w:cs="Arial"/>
                <w:szCs w:val="24"/>
              </w:rPr>
            </w:pPr>
            <w:r w:rsidRPr="00124CA3">
              <w:rPr>
                <w:rFonts w:ascii="Arial" w:hAnsi="Arial" w:cs="Arial"/>
                <w:szCs w:val="24"/>
              </w:rPr>
              <w:t>Ability to adapt and a flexible approach to their work</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1A4FDB">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2A08D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r w:rsidR="00032B7A" w:rsidTr="00032B7A">
        <w:trPr>
          <w:trHeight w:val="40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B7A" w:rsidRPr="00032B7A" w:rsidRDefault="00032B7A">
            <w:pPr>
              <w:rPr>
                <w:rFonts w:ascii="Arial" w:hAnsi="Arial" w:cs="Arial"/>
                <w:b/>
                <w:szCs w:val="24"/>
              </w:rPr>
            </w:pPr>
            <w:r w:rsidRPr="00032B7A">
              <w:rPr>
                <w:rFonts w:ascii="Arial" w:hAnsi="Arial" w:cs="Arial"/>
                <w:b/>
                <w:szCs w:val="24"/>
              </w:rPr>
              <w:t>5. Special Factors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032B7A"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B7A" w:rsidRDefault="00032B7A">
            <w:pPr>
              <w:rPr>
                <w:rFonts w:ascii="Arial" w:hAnsi="Arial" w:cs="Arial"/>
                <w:szCs w:val="24"/>
              </w:rPr>
            </w:pPr>
            <w:r>
              <w:rPr>
                <w:rFonts w:ascii="Arial" w:hAnsi="Arial" w:cs="Arial"/>
                <w:szCs w:val="24"/>
              </w:rPr>
              <w:t>5.1</w:t>
            </w:r>
          </w:p>
          <w:p w:rsidR="003072B4" w:rsidRDefault="003072B4">
            <w:pPr>
              <w:rPr>
                <w:rFonts w:ascii="Arial" w:hAnsi="Arial" w:cs="Arial"/>
                <w:szCs w:val="24"/>
              </w:rPr>
            </w:pPr>
            <w:r w:rsidRPr="00124CA3">
              <w:rPr>
                <w:rFonts w:ascii="Arial" w:hAnsi="Arial" w:cs="Arial"/>
                <w:szCs w:val="24"/>
              </w:rPr>
              <w:t>Be able and willing to travel to a variety of locations.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E13B62">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 xml:space="preserve">DESIRABLE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6</w:t>
            </w:r>
            <w:r w:rsidR="00F73374">
              <w:rPr>
                <w:rFonts w:ascii="Arial" w:hAnsi="Arial" w:cs="Arial"/>
                <w:b/>
                <w:szCs w:val="24"/>
              </w:rPr>
              <w:t xml:space="preserve">. </w:t>
            </w:r>
            <w:r>
              <w:rPr>
                <w:rFonts w:ascii="Arial" w:hAnsi="Arial" w:cs="Arial"/>
                <w:b/>
                <w:szCs w:val="24"/>
              </w:rPr>
              <w:t>Education &amp; Training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B99" w:rsidRDefault="00032B7A" w:rsidP="00525B99">
            <w:pPr>
              <w:rPr>
                <w:rFonts w:ascii="Arial" w:hAnsi="Arial" w:cs="Arial"/>
                <w:szCs w:val="24"/>
              </w:rPr>
            </w:pPr>
            <w:r w:rsidRPr="00525B99">
              <w:rPr>
                <w:rFonts w:ascii="Arial" w:hAnsi="Arial" w:cs="Arial"/>
                <w:sz w:val="22"/>
                <w:szCs w:val="22"/>
              </w:rPr>
              <w:t>6</w:t>
            </w:r>
            <w:r w:rsidR="00F73374" w:rsidRPr="00525B99">
              <w:rPr>
                <w:rFonts w:ascii="Arial" w:hAnsi="Arial" w:cs="Arial"/>
                <w:sz w:val="22"/>
                <w:szCs w:val="22"/>
              </w:rPr>
              <w:t>.1</w:t>
            </w:r>
          </w:p>
          <w:p w:rsidR="00525B99" w:rsidRPr="00525B99" w:rsidRDefault="00525B99" w:rsidP="00525B99">
            <w:pPr>
              <w:rPr>
                <w:rFonts w:ascii="Arial" w:hAnsi="Arial" w:cs="Arial"/>
                <w:szCs w:val="24"/>
              </w:rPr>
            </w:pPr>
            <w:r w:rsidRPr="00525B99">
              <w:rPr>
                <w:rFonts w:ascii="Arial" w:hAnsi="Arial" w:cs="Arial"/>
                <w:szCs w:val="24"/>
              </w:rPr>
              <w:lastRenderedPageBreak/>
              <w:t>Understanding of the Equality Act and willingness to understand the rules associated to the Code of Practice (2015)</w:t>
            </w:r>
            <w:r>
              <w:rPr>
                <w:rFonts w:ascii="Arial" w:hAnsi="Arial" w:cs="Arial"/>
                <w:szCs w:val="24"/>
              </w:rPr>
              <w:t>.</w:t>
            </w:r>
          </w:p>
          <w:p w:rsidR="00F73374" w:rsidRDefault="00F73374" w:rsidP="00E003CD">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E003CD">
            <w:pPr>
              <w:jc w:val="center"/>
              <w:rPr>
                <w:rFonts w:ascii="Arial" w:hAnsi="Arial" w:cs="Arial"/>
                <w:b/>
                <w:szCs w:val="24"/>
              </w:rPr>
            </w:pPr>
            <w:r w:rsidRPr="002A08D4">
              <w:rPr>
                <w:rFonts w:ascii="Arial" w:hAnsi="Arial" w:cs="Arial"/>
                <w:b/>
                <w:szCs w:val="24"/>
              </w:rPr>
              <w:lastRenderedPageBreak/>
              <w:t>A/</w:t>
            </w:r>
            <w:r w:rsidR="00F73374"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7222AC">
        <w:trPr>
          <w:trHeight w:val="82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pPr>
              <w:rPr>
                <w:rFonts w:ascii="Arial" w:hAnsi="Arial" w:cs="Arial"/>
                <w:sz w:val="22"/>
                <w:szCs w:val="22"/>
              </w:rPr>
            </w:pPr>
            <w:r>
              <w:rPr>
                <w:rFonts w:ascii="Arial" w:hAnsi="Arial" w:cs="Arial"/>
                <w:sz w:val="22"/>
                <w:szCs w:val="22"/>
              </w:rPr>
              <w:lastRenderedPageBreak/>
              <w:t>6</w:t>
            </w:r>
            <w:r w:rsidR="00F73374">
              <w:rPr>
                <w:rFonts w:ascii="Arial" w:hAnsi="Arial" w:cs="Arial"/>
                <w:sz w:val="22"/>
                <w:szCs w:val="22"/>
              </w:rPr>
              <w:t>.2</w:t>
            </w:r>
          </w:p>
          <w:p w:rsidR="007222AC" w:rsidRPr="007222AC" w:rsidRDefault="007222AC" w:rsidP="007222AC">
            <w:pPr>
              <w:rPr>
                <w:rFonts w:ascii="Arial" w:hAnsi="Arial" w:cs="Arial"/>
                <w:szCs w:val="24"/>
              </w:rPr>
            </w:pPr>
            <w:r w:rsidRPr="007222AC">
              <w:rPr>
                <w:rFonts w:ascii="Arial" w:hAnsi="Arial" w:cs="Arial"/>
                <w:szCs w:val="24"/>
              </w:rPr>
              <w:t>Experience/awareness of barriers for learners with disabilities and/or social deprivation.</w:t>
            </w:r>
          </w:p>
          <w:p w:rsidR="00F73374" w:rsidRDefault="00F73374" w:rsidP="00E003CD">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7222AC"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2AC" w:rsidRDefault="007222AC">
            <w:pPr>
              <w:rPr>
                <w:rFonts w:ascii="Arial" w:hAnsi="Arial" w:cs="Arial"/>
                <w:sz w:val="22"/>
                <w:szCs w:val="22"/>
              </w:rPr>
            </w:pPr>
            <w:r>
              <w:rPr>
                <w:rFonts w:ascii="Arial" w:hAnsi="Arial" w:cs="Arial"/>
                <w:sz w:val="22"/>
                <w:szCs w:val="22"/>
              </w:rPr>
              <w:t>6.3</w:t>
            </w:r>
          </w:p>
          <w:p w:rsidR="007222AC" w:rsidRPr="007222AC" w:rsidRDefault="007222AC" w:rsidP="007222AC">
            <w:pPr>
              <w:rPr>
                <w:rFonts w:ascii="Arial" w:hAnsi="Arial" w:cs="Arial"/>
                <w:szCs w:val="24"/>
              </w:rPr>
            </w:pPr>
            <w:r w:rsidRPr="007222AC">
              <w:rPr>
                <w:rFonts w:ascii="Arial" w:hAnsi="Arial" w:cs="Arial"/>
                <w:szCs w:val="24"/>
              </w:rPr>
              <w:t xml:space="preserve">Awareness of the transition process from schools to FE. </w:t>
            </w:r>
          </w:p>
          <w:p w:rsidR="007222AC" w:rsidRDefault="007222AC">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22AC" w:rsidRPr="002A08D4" w:rsidRDefault="007222AC">
            <w:pPr>
              <w:jc w:val="center"/>
              <w:rPr>
                <w:rFonts w:ascii="Arial" w:hAnsi="Arial" w:cs="Arial"/>
                <w:b/>
                <w:szCs w:val="24"/>
              </w:rPr>
            </w:pPr>
            <w:r>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22AC" w:rsidRPr="002A08D4" w:rsidRDefault="007222AC">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22AC" w:rsidRDefault="007222AC">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7. Knowledge &amp; Experience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5B0FA3" w:rsidRDefault="00F73374">
            <w:pPr>
              <w:jc w:val="center"/>
              <w:rPr>
                <w:rFonts w:ascii="Arial" w:hAnsi="Arial" w:cs="Arial"/>
                <w:b/>
                <w:color w:val="FF0000"/>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pPr>
              <w:rPr>
                <w:rFonts w:ascii="Arial" w:hAnsi="Arial" w:cs="Arial"/>
                <w:sz w:val="22"/>
                <w:szCs w:val="22"/>
              </w:rPr>
            </w:pPr>
            <w:r>
              <w:rPr>
                <w:rFonts w:ascii="Arial" w:hAnsi="Arial" w:cs="Arial"/>
                <w:sz w:val="22"/>
                <w:szCs w:val="22"/>
              </w:rPr>
              <w:t>7</w:t>
            </w:r>
            <w:r w:rsidR="00F73374">
              <w:rPr>
                <w:rFonts w:ascii="Arial" w:hAnsi="Arial" w:cs="Arial"/>
                <w:sz w:val="22"/>
                <w:szCs w:val="22"/>
              </w:rPr>
              <w:t>.1</w:t>
            </w:r>
          </w:p>
          <w:p w:rsidR="003072B4" w:rsidRDefault="003072B4">
            <w:pPr>
              <w:rPr>
                <w:rFonts w:ascii="Arial" w:hAnsi="Arial" w:cs="Arial"/>
                <w:sz w:val="22"/>
                <w:szCs w:val="22"/>
              </w:rPr>
            </w:pPr>
            <w:r w:rsidRPr="00124CA3">
              <w:rPr>
                <w:rFonts w:ascii="Arial" w:hAnsi="Arial" w:cs="Arial"/>
                <w:szCs w:val="24"/>
              </w:rPr>
              <w:t>Supervision and/or coordination experience</w:t>
            </w:r>
          </w:p>
          <w:p w:rsidR="00F73374" w:rsidRDefault="00F73374" w:rsidP="00013668">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032B7A"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B7A" w:rsidRPr="00032B7A" w:rsidRDefault="00032B7A">
            <w:pPr>
              <w:rPr>
                <w:rFonts w:ascii="Arial" w:hAnsi="Arial" w:cs="Arial"/>
                <w:b/>
                <w:szCs w:val="24"/>
              </w:rPr>
            </w:pPr>
            <w:r w:rsidRPr="00032B7A">
              <w:rPr>
                <w:rFonts w:ascii="Arial" w:hAnsi="Arial" w:cs="Arial"/>
                <w:b/>
                <w:szCs w:val="24"/>
              </w:rPr>
              <w:t>8. Skills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5B0FA3" w:rsidRDefault="00032B7A">
            <w:pPr>
              <w:jc w:val="center"/>
              <w:rPr>
                <w:rFonts w:ascii="Arial" w:hAnsi="Arial" w:cs="Arial"/>
                <w:b/>
                <w:color w:val="FF0000"/>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032B7A"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B7A" w:rsidRDefault="00032B7A">
            <w:pPr>
              <w:rPr>
                <w:rFonts w:ascii="Arial" w:hAnsi="Arial" w:cs="Arial"/>
                <w:szCs w:val="24"/>
              </w:rPr>
            </w:pPr>
            <w:r>
              <w:rPr>
                <w:rFonts w:ascii="Arial" w:hAnsi="Arial" w:cs="Arial"/>
                <w:szCs w:val="24"/>
              </w:rPr>
              <w:t>8.1</w:t>
            </w:r>
          </w:p>
          <w:p w:rsidR="003072B4" w:rsidRPr="00124CA3" w:rsidRDefault="003072B4" w:rsidP="003072B4">
            <w:pPr>
              <w:rPr>
                <w:rFonts w:ascii="Arial" w:hAnsi="Arial" w:cs="Arial"/>
                <w:szCs w:val="24"/>
              </w:rPr>
            </w:pPr>
            <w:r w:rsidRPr="00124CA3">
              <w:rPr>
                <w:rFonts w:ascii="Arial" w:hAnsi="Arial" w:cs="Arial"/>
                <w:szCs w:val="24"/>
              </w:rPr>
              <w:t>Understanding and a wide range of experience of working with people and families with additional needs</w:t>
            </w:r>
          </w:p>
          <w:p w:rsidR="003072B4" w:rsidRDefault="003072B4">
            <w:pPr>
              <w:rPr>
                <w:rFonts w:ascii="Arial" w:hAnsi="Arial" w:cs="Arial"/>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E13B62" w:rsidRDefault="00E13B62">
            <w:pPr>
              <w:jc w:val="center"/>
              <w:rPr>
                <w:rFonts w:ascii="Arial" w:hAnsi="Arial" w:cs="Arial"/>
                <w:b/>
                <w:szCs w:val="24"/>
              </w:rPr>
            </w:pPr>
            <w:r w:rsidRPr="00E13B62">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3072B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2B4" w:rsidRDefault="003072B4">
            <w:pPr>
              <w:rPr>
                <w:rFonts w:ascii="Arial" w:hAnsi="Arial" w:cs="Arial"/>
                <w:szCs w:val="24"/>
              </w:rPr>
            </w:pPr>
            <w:r>
              <w:rPr>
                <w:rFonts w:ascii="Arial" w:hAnsi="Arial" w:cs="Arial"/>
                <w:szCs w:val="24"/>
              </w:rPr>
              <w:t>8.2</w:t>
            </w:r>
          </w:p>
          <w:p w:rsidR="003072B4" w:rsidRDefault="003072B4">
            <w:pPr>
              <w:rPr>
                <w:rFonts w:ascii="Arial" w:hAnsi="Arial" w:cs="Arial"/>
                <w:szCs w:val="24"/>
              </w:rPr>
            </w:pPr>
            <w:r w:rsidRPr="00124CA3">
              <w:rPr>
                <w:rFonts w:ascii="Arial" w:hAnsi="Arial" w:cs="Arial"/>
                <w:szCs w:val="24"/>
              </w:rPr>
              <w:t>Experience of working in an educational setting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Pr="00E13B62" w:rsidRDefault="00E13B62">
            <w:pPr>
              <w:jc w:val="center"/>
              <w:rPr>
                <w:rFonts w:ascii="Arial" w:hAnsi="Arial" w:cs="Arial"/>
                <w:b/>
                <w:szCs w:val="24"/>
              </w:rPr>
            </w:pPr>
            <w:r w:rsidRPr="00E13B62">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72B4" w:rsidRDefault="003072B4">
            <w:pPr>
              <w:jc w:val="center"/>
              <w:rPr>
                <w:rFonts w:ascii="Arial" w:hAnsi="Arial" w:cs="Arial"/>
                <w:szCs w:val="24"/>
              </w:rPr>
            </w:pPr>
          </w:p>
        </w:tc>
      </w:tr>
    </w:tbl>
    <w:p w:rsidR="00F73374" w:rsidRDefault="00F73374" w:rsidP="00F73374">
      <w:pPr>
        <w:ind w:left="2880" w:firstLine="720"/>
        <w:rPr>
          <w:rFonts w:ascii="Arial" w:hAnsi="Arial" w:cs="Arial"/>
          <w:b/>
          <w:szCs w:val="24"/>
        </w:rPr>
      </w:pPr>
    </w:p>
    <w:p w:rsidR="00F73374" w:rsidRDefault="00F73374" w:rsidP="00F73374">
      <w:pPr>
        <w:ind w:left="2880" w:firstLine="720"/>
        <w:rPr>
          <w:rFonts w:ascii="Arial" w:hAnsi="Arial" w:cs="Arial"/>
          <w:b/>
          <w:szCs w:val="24"/>
        </w:rPr>
      </w:pPr>
    </w:p>
    <w:tbl>
      <w:tblPr>
        <w:tblW w:w="8100" w:type="dxa"/>
        <w:tblInd w:w="107"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93395B" w:rsidTr="0093395B">
        <w:tc>
          <w:tcPr>
            <w:tcW w:w="900" w:type="dxa"/>
            <w:tcBorders>
              <w:top w:val="single" w:sz="4" w:space="0" w:color="auto"/>
              <w:left w:val="single" w:sz="4" w:space="0" w:color="auto"/>
              <w:bottom w:val="nil"/>
              <w:right w:val="nil"/>
            </w:tcBorders>
            <w:hideMark/>
          </w:tcPr>
          <w:p w:rsidR="0093395B" w:rsidRDefault="0093395B">
            <w:pPr>
              <w:rPr>
                <w:rFonts w:ascii="Arial" w:hAnsi="Arial" w:cs="Arial"/>
                <w:b/>
                <w:bCs/>
                <w:sz w:val="21"/>
              </w:rPr>
            </w:pPr>
            <w:r>
              <w:rPr>
                <w:rFonts w:ascii="Arial" w:hAnsi="Arial" w:cs="Arial"/>
                <w:b/>
                <w:bCs/>
                <w:sz w:val="21"/>
              </w:rPr>
              <w:t>Score</w:t>
            </w:r>
          </w:p>
        </w:tc>
        <w:tc>
          <w:tcPr>
            <w:tcW w:w="1440" w:type="dxa"/>
            <w:tcBorders>
              <w:top w:val="single" w:sz="4" w:space="0" w:color="auto"/>
              <w:left w:val="nil"/>
              <w:bottom w:val="nil"/>
              <w:right w:val="nil"/>
            </w:tcBorders>
            <w:hideMark/>
          </w:tcPr>
          <w:p w:rsidR="0093395B" w:rsidRDefault="0093395B">
            <w:pPr>
              <w:rPr>
                <w:rFonts w:ascii="Arial" w:hAnsi="Arial" w:cs="Arial"/>
                <w:b/>
                <w:bCs/>
                <w:sz w:val="21"/>
              </w:rPr>
            </w:pPr>
            <w:r>
              <w:rPr>
                <w:rFonts w:ascii="Arial" w:hAnsi="Arial" w:cs="Arial"/>
                <w:b/>
                <w:bCs/>
                <w:sz w:val="21"/>
              </w:rPr>
              <w:t>Key</w:t>
            </w:r>
          </w:p>
        </w:tc>
        <w:tc>
          <w:tcPr>
            <w:tcW w:w="900" w:type="dxa"/>
            <w:tcBorders>
              <w:top w:val="single" w:sz="4" w:space="0" w:color="auto"/>
              <w:left w:val="nil"/>
              <w:bottom w:val="nil"/>
              <w:right w:val="nil"/>
            </w:tcBorders>
            <w:hideMark/>
          </w:tcPr>
          <w:p w:rsidR="0093395B" w:rsidRDefault="0093395B">
            <w:pPr>
              <w:rPr>
                <w:rFonts w:ascii="Arial" w:hAnsi="Arial" w:cs="Arial"/>
                <w:b/>
                <w:bCs/>
                <w:sz w:val="21"/>
              </w:rPr>
            </w:pPr>
            <w:r>
              <w:rPr>
                <w:rFonts w:ascii="Arial" w:hAnsi="Arial" w:cs="Arial"/>
                <w:b/>
                <w:bCs/>
                <w:sz w:val="21"/>
              </w:rPr>
              <w:t>Score</w:t>
            </w:r>
          </w:p>
        </w:tc>
        <w:tc>
          <w:tcPr>
            <w:tcW w:w="1080" w:type="dxa"/>
            <w:tcBorders>
              <w:top w:val="single" w:sz="4" w:space="0" w:color="auto"/>
              <w:left w:val="nil"/>
              <w:bottom w:val="nil"/>
              <w:right w:val="single" w:sz="4" w:space="0" w:color="auto"/>
            </w:tcBorders>
            <w:hideMark/>
          </w:tcPr>
          <w:p w:rsidR="0093395B" w:rsidRDefault="0093395B">
            <w:pPr>
              <w:rPr>
                <w:rFonts w:ascii="Arial" w:hAnsi="Arial" w:cs="Arial"/>
                <w:b/>
                <w:bCs/>
                <w:sz w:val="21"/>
              </w:rPr>
            </w:pPr>
            <w:r>
              <w:rPr>
                <w:rFonts w:ascii="Arial" w:hAnsi="Arial" w:cs="Arial"/>
                <w:b/>
                <w:bCs/>
                <w:sz w:val="21"/>
              </w:rPr>
              <w:t>Key</w:t>
            </w:r>
          </w:p>
        </w:tc>
        <w:tc>
          <w:tcPr>
            <w:tcW w:w="360" w:type="dxa"/>
            <w:tcBorders>
              <w:top w:val="nil"/>
              <w:left w:val="single" w:sz="4" w:space="0" w:color="auto"/>
              <w:bottom w:val="nil"/>
              <w:right w:val="single" w:sz="4" w:space="0" w:color="auto"/>
            </w:tcBorders>
          </w:tcPr>
          <w:p w:rsidR="0093395B" w:rsidRDefault="0093395B">
            <w:pPr>
              <w:rPr>
                <w:rFonts w:ascii="Arial" w:hAnsi="Arial" w:cs="Arial"/>
                <w:b/>
                <w:bCs/>
                <w:sz w:val="21"/>
              </w:rPr>
            </w:pPr>
          </w:p>
        </w:tc>
        <w:tc>
          <w:tcPr>
            <w:tcW w:w="1080" w:type="dxa"/>
            <w:tcBorders>
              <w:top w:val="single" w:sz="4" w:space="0" w:color="auto"/>
              <w:left w:val="single" w:sz="4" w:space="0" w:color="auto"/>
              <w:bottom w:val="nil"/>
              <w:right w:val="nil"/>
            </w:tcBorders>
            <w:hideMark/>
          </w:tcPr>
          <w:p w:rsidR="0093395B" w:rsidRDefault="0093395B">
            <w:pPr>
              <w:pStyle w:val="Heading1"/>
              <w:rPr>
                <w:rFonts w:ascii="Arial" w:hAnsi="Arial" w:cs="Arial"/>
                <w:bCs/>
                <w:sz w:val="21"/>
              </w:rPr>
            </w:pPr>
            <w:r>
              <w:rPr>
                <w:rFonts w:ascii="Arial" w:hAnsi="Arial" w:cs="Arial"/>
                <w:bCs/>
                <w:sz w:val="21"/>
              </w:rPr>
              <w:t>Method</w:t>
            </w:r>
          </w:p>
        </w:tc>
        <w:tc>
          <w:tcPr>
            <w:tcW w:w="2340" w:type="dxa"/>
            <w:tcBorders>
              <w:top w:val="single" w:sz="4" w:space="0" w:color="auto"/>
              <w:left w:val="nil"/>
              <w:bottom w:val="nil"/>
              <w:right w:val="single" w:sz="4" w:space="0" w:color="auto"/>
            </w:tcBorders>
            <w:hideMark/>
          </w:tcPr>
          <w:p w:rsidR="0093395B" w:rsidRPr="0027498F" w:rsidRDefault="0093395B">
            <w:pPr>
              <w:pStyle w:val="Heading2"/>
              <w:rPr>
                <w:rFonts w:ascii="Arial" w:hAnsi="Arial" w:cs="Arial"/>
                <w:b/>
                <w:sz w:val="21"/>
              </w:rPr>
            </w:pPr>
            <w:r w:rsidRPr="0027498F">
              <w:rPr>
                <w:rFonts w:ascii="Arial" w:hAnsi="Arial" w:cs="Arial"/>
                <w:b/>
                <w:color w:val="auto"/>
                <w:sz w:val="21"/>
              </w:rPr>
              <w:t>Key</w:t>
            </w:r>
          </w:p>
        </w:tc>
      </w:tr>
      <w:tr w:rsidR="0093395B" w:rsidTr="0093395B">
        <w:tc>
          <w:tcPr>
            <w:tcW w:w="90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1</w:t>
            </w:r>
          </w:p>
        </w:tc>
        <w:tc>
          <w:tcPr>
            <w:tcW w:w="1440" w:type="dxa"/>
            <w:hideMark/>
          </w:tcPr>
          <w:p w:rsidR="0093395B" w:rsidRDefault="0093395B">
            <w:pPr>
              <w:rPr>
                <w:rFonts w:ascii="Arial" w:hAnsi="Arial" w:cs="Arial"/>
                <w:sz w:val="21"/>
              </w:rPr>
            </w:pPr>
            <w:r>
              <w:rPr>
                <w:rFonts w:ascii="Arial" w:hAnsi="Arial" w:cs="Arial"/>
                <w:sz w:val="21"/>
              </w:rPr>
              <w:t>Poor</w:t>
            </w:r>
          </w:p>
        </w:tc>
        <w:tc>
          <w:tcPr>
            <w:tcW w:w="900" w:type="dxa"/>
            <w:hideMark/>
          </w:tcPr>
          <w:p w:rsidR="0093395B" w:rsidRDefault="0093395B">
            <w:pPr>
              <w:rPr>
                <w:rFonts w:ascii="Arial" w:hAnsi="Arial" w:cs="Arial"/>
                <w:sz w:val="21"/>
              </w:rPr>
            </w:pPr>
            <w:r>
              <w:rPr>
                <w:rFonts w:ascii="Arial" w:hAnsi="Arial" w:cs="Arial"/>
                <w:sz w:val="21"/>
              </w:rPr>
              <w:t>3</w:t>
            </w:r>
          </w:p>
        </w:tc>
        <w:tc>
          <w:tcPr>
            <w:tcW w:w="1080" w:type="dxa"/>
            <w:tcBorders>
              <w:top w:val="nil"/>
              <w:left w:val="nil"/>
              <w:bottom w:val="nil"/>
              <w:right w:val="single" w:sz="4" w:space="0" w:color="auto"/>
            </w:tcBorders>
            <w:hideMark/>
          </w:tcPr>
          <w:p w:rsidR="0093395B" w:rsidRDefault="0093395B">
            <w:pPr>
              <w:rPr>
                <w:rFonts w:ascii="Arial" w:hAnsi="Arial" w:cs="Arial"/>
                <w:sz w:val="21"/>
              </w:rPr>
            </w:pPr>
            <w:r>
              <w:rPr>
                <w:rFonts w:ascii="Arial" w:hAnsi="Arial" w:cs="Arial"/>
                <w:sz w:val="21"/>
              </w:rPr>
              <w:t>Good</w:t>
            </w:r>
          </w:p>
        </w:tc>
        <w:tc>
          <w:tcPr>
            <w:tcW w:w="360" w:type="dxa"/>
            <w:tcBorders>
              <w:top w:val="nil"/>
              <w:left w:val="single" w:sz="4" w:space="0" w:color="auto"/>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A</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Application Form</w:t>
            </w:r>
          </w:p>
        </w:tc>
      </w:tr>
      <w:tr w:rsidR="0093395B" w:rsidTr="0093395B">
        <w:tc>
          <w:tcPr>
            <w:tcW w:w="900" w:type="dxa"/>
            <w:tcBorders>
              <w:top w:val="nil"/>
              <w:left w:val="single" w:sz="4" w:space="0" w:color="auto"/>
              <w:bottom w:val="single" w:sz="4" w:space="0" w:color="auto"/>
              <w:right w:val="nil"/>
            </w:tcBorders>
            <w:hideMark/>
          </w:tcPr>
          <w:p w:rsidR="0093395B" w:rsidRDefault="0093395B">
            <w:pPr>
              <w:rPr>
                <w:rFonts w:ascii="Arial" w:hAnsi="Arial" w:cs="Arial"/>
                <w:sz w:val="21"/>
              </w:rPr>
            </w:pPr>
            <w:r>
              <w:rPr>
                <w:rFonts w:ascii="Arial" w:hAnsi="Arial" w:cs="Arial"/>
                <w:sz w:val="21"/>
              </w:rPr>
              <w:t>2</w:t>
            </w:r>
          </w:p>
        </w:tc>
        <w:tc>
          <w:tcPr>
            <w:tcW w:w="1440" w:type="dxa"/>
            <w:tcBorders>
              <w:top w:val="nil"/>
              <w:left w:val="nil"/>
              <w:bottom w:val="single" w:sz="4" w:space="0" w:color="auto"/>
              <w:right w:val="nil"/>
            </w:tcBorders>
            <w:hideMark/>
          </w:tcPr>
          <w:p w:rsidR="0093395B" w:rsidRDefault="0093395B">
            <w:pPr>
              <w:rPr>
                <w:rFonts w:ascii="Arial" w:hAnsi="Arial" w:cs="Arial"/>
                <w:sz w:val="21"/>
              </w:rPr>
            </w:pPr>
            <w:r>
              <w:rPr>
                <w:rFonts w:ascii="Arial" w:hAnsi="Arial" w:cs="Arial"/>
                <w:sz w:val="21"/>
              </w:rPr>
              <w:t>Satisfactory</w:t>
            </w:r>
          </w:p>
        </w:tc>
        <w:tc>
          <w:tcPr>
            <w:tcW w:w="900" w:type="dxa"/>
            <w:tcBorders>
              <w:top w:val="nil"/>
              <w:left w:val="nil"/>
              <w:bottom w:val="single" w:sz="4" w:space="0" w:color="auto"/>
              <w:right w:val="nil"/>
            </w:tcBorders>
            <w:hideMark/>
          </w:tcPr>
          <w:p w:rsidR="0093395B" w:rsidRDefault="0093395B">
            <w:pPr>
              <w:rPr>
                <w:rFonts w:ascii="Arial" w:hAnsi="Arial" w:cs="Arial"/>
                <w:sz w:val="21"/>
              </w:rPr>
            </w:pPr>
            <w:r>
              <w:rPr>
                <w:rFonts w:ascii="Arial" w:hAnsi="Arial" w:cs="Arial"/>
                <w:sz w:val="21"/>
              </w:rPr>
              <w:t>4</w:t>
            </w:r>
          </w:p>
        </w:tc>
        <w:tc>
          <w:tcPr>
            <w:tcW w:w="1080" w:type="dxa"/>
            <w:tcBorders>
              <w:top w:val="nil"/>
              <w:left w:val="nil"/>
              <w:bottom w:val="single" w:sz="4" w:space="0" w:color="auto"/>
              <w:right w:val="single" w:sz="4" w:space="0" w:color="auto"/>
            </w:tcBorders>
            <w:hideMark/>
          </w:tcPr>
          <w:p w:rsidR="0093395B" w:rsidRDefault="0093395B">
            <w:pPr>
              <w:rPr>
                <w:rFonts w:ascii="Arial" w:hAnsi="Arial" w:cs="Arial"/>
                <w:sz w:val="21"/>
              </w:rPr>
            </w:pPr>
            <w:r>
              <w:rPr>
                <w:rFonts w:ascii="Arial" w:hAnsi="Arial" w:cs="Arial"/>
                <w:sz w:val="21"/>
              </w:rPr>
              <w:t xml:space="preserve">Excellent </w:t>
            </w:r>
          </w:p>
        </w:tc>
        <w:tc>
          <w:tcPr>
            <w:tcW w:w="360" w:type="dxa"/>
            <w:tcBorders>
              <w:top w:val="nil"/>
              <w:left w:val="single" w:sz="4" w:space="0" w:color="auto"/>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T</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Test</w:t>
            </w:r>
          </w:p>
        </w:tc>
      </w:tr>
      <w:tr w:rsidR="0093395B" w:rsidTr="0093395B">
        <w:tc>
          <w:tcPr>
            <w:tcW w:w="900" w:type="dxa"/>
            <w:tcBorders>
              <w:top w:val="single" w:sz="4" w:space="0" w:color="auto"/>
              <w:left w:val="nil"/>
              <w:bottom w:val="nil"/>
              <w:right w:val="nil"/>
            </w:tcBorders>
          </w:tcPr>
          <w:p w:rsidR="0093395B" w:rsidRDefault="0093395B">
            <w:pPr>
              <w:rPr>
                <w:rFonts w:ascii="Arial" w:hAnsi="Arial" w:cs="Arial"/>
                <w:sz w:val="21"/>
              </w:rPr>
            </w:pPr>
          </w:p>
        </w:tc>
        <w:tc>
          <w:tcPr>
            <w:tcW w:w="1440" w:type="dxa"/>
            <w:tcBorders>
              <w:top w:val="single" w:sz="4" w:space="0" w:color="auto"/>
              <w:left w:val="nil"/>
              <w:bottom w:val="nil"/>
              <w:right w:val="nil"/>
            </w:tcBorders>
          </w:tcPr>
          <w:p w:rsidR="0093395B" w:rsidRDefault="0093395B">
            <w:pPr>
              <w:rPr>
                <w:rFonts w:ascii="Arial" w:hAnsi="Arial" w:cs="Arial"/>
                <w:sz w:val="21"/>
              </w:rPr>
            </w:pPr>
          </w:p>
        </w:tc>
        <w:tc>
          <w:tcPr>
            <w:tcW w:w="900" w:type="dxa"/>
            <w:tcBorders>
              <w:top w:val="single" w:sz="4" w:space="0" w:color="auto"/>
              <w:left w:val="nil"/>
              <w:bottom w:val="nil"/>
              <w:right w:val="nil"/>
            </w:tcBorders>
          </w:tcPr>
          <w:p w:rsidR="0093395B" w:rsidRDefault="0093395B">
            <w:pPr>
              <w:rPr>
                <w:rFonts w:ascii="Arial" w:hAnsi="Arial" w:cs="Arial"/>
                <w:sz w:val="21"/>
              </w:rPr>
            </w:pPr>
          </w:p>
        </w:tc>
        <w:tc>
          <w:tcPr>
            <w:tcW w:w="1080" w:type="dxa"/>
            <w:tcBorders>
              <w:top w:val="single" w:sz="4" w:space="0" w:color="auto"/>
              <w:left w:val="nil"/>
              <w:bottom w:val="nil"/>
              <w:right w:val="nil"/>
            </w:tcBorders>
          </w:tcPr>
          <w:p w:rsidR="0093395B" w:rsidRDefault="0093395B">
            <w:pPr>
              <w:rPr>
                <w:rFonts w:ascii="Arial" w:hAnsi="Arial" w:cs="Arial"/>
                <w:sz w:val="21"/>
              </w:rPr>
            </w:pPr>
          </w:p>
        </w:tc>
        <w:tc>
          <w:tcPr>
            <w:tcW w:w="360" w:type="dxa"/>
            <w:tcBorders>
              <w:top w:val="nil"/>
              <w:left w:val="nil"/>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I</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Interview Question</w:t>
            </w:r>
          </w:p>
        </w:tc>
      </w:tr>
      <w:tr w:rsidR="0093395B" w:rsidTr="0093395B">
        <w:tc>
          <w:tcPr>
            <w:tcW w:w="900" w:type="dxa"/>
          </w:tcPr>
          <w:p w:rsidR="0093395B" w:rsidRDefault="0093395B">
            <w:pPr>
              <w:rPr>
                <w:rFonts w:ascii="Arial" w:hAnsi="Arial" w:cs="Arial"/>
                <w:sz w:val="21"/>
              </w:rPr>
            </w:pPr>
          </w:p>
        </w:tc>
        <w:tc>
          <w:tcPr>
            <w:tcW w:w="1440" w:type="dxa"/>
          </w:tcPr>
          <w:p w:rsidR="0093395B" w:rsidRDefault="0093395B">
            <w:pPr>
              <w:rPr>
                <w:rFonts w:ascii="Arial" w:hAnsi="Arial" w:cs="Arial"/>
                <w:sz w:val="21"/>
              </w:rPr>
            </w:pPr>
          </w:p>
        </w:tc>
        <w:tc>
          <w:tcPr>
            <w:tcW w:w="900" w:type="dxa"/>
          </w:tcPr>
          <w:p w:rsidR="0093395B" w:rsidRDefault="0093395B">
            <w:pPr>
              <w:rPr>
                <w:rFonts w:ascii="Arial" w:hAnsi="Arial" w:cs="Arial"/>
                <w:sz w:val="21"/>
              </w:rPr>
            </w:pPr>
          </w:p>
        </w:tc>
        <w:tc>
          <w:tcPr>
            <w:tcW w:w="1080" w:type="dxa"/>
          </w:tcPr>
          <w:p w:rsidR="0093395B" w:rsidRDefault="0093395B">
            <w:pPr>
              <w:rPr>
                <w:rFonts w:ascii="Arial" w:hAnsi="Arial" w:cs="Arial"/>
                <w:sz w:val="21"/>
              </w:rPr>
            </w:pPr>
          </w:p>
        </w:tc>
        <w:tc>
          <w:tcPr>
            <w:tcW w:w="360" w:type="dxa"/>
            <w:tcBorders>
              <w:top w:val="nil"/>
              <w:left w:val="nil"/>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P</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Presentation</w:t>
            </w:r>
          </w:p>
        </w:tc>
      </w:tr>
      <w:tr w:rsidR="0093395B" w:rsidTr="0093395B">
        <w:tc>
          <w:tcPr>
            <w:tcW w:w="900" w:type="dxa"/>
          </w:tcPr>
          <w:p w:rsidR="0093395B" w:rsidRDefault="0093395B">
            <w:pPr>
              <w:rPr>
                <w:rFonts w:ascii="Arial" w:hAnsi="Arial" w:cs="Arial"/>
                <w:sz w:val="21"/>
              </w:rPr>
            </w:pPr>
          </w:p>
        </w:tc>
        <w:tc>
          <w:tcPr>
            <w:tcW w:w="1440" w:type="dxa"/>
          </w:tcPr>
          <w:p w:rsidR="0093395B" w:rsidRDefault="0093395B">
            <w:pPr>
              <w:rPr>
                <w:rFonts w:ascii="Arial" w:hAnsi="Arial" w:cs="Arial"/>
                <w:sz w:val="21"/>
              </w:rPr>
            </w:pPr>
          </w:p>
        </w:tc>
        <w:tc>
          <w:tcPr>
            <w:tcW w:w="900" w:type="dxa"/>
          </w:tcPr>
          <w:p w:rsidR="0093395B" w:rsidRDefault="0093395B">
            <w:pPr>
              <w:rPr>
                <w:rFonts w:ascii="Arial" w:hAnsi="Arial" w:cs="Arial"/>
                <w:sz w:val="21"/>
              </w:rPr>
            </w:pPr>
          </w:p>
        </w:tc>
        <w:tc>
          <w:tcPr>
            <w:tcW w:w="1080" w:type="dxa"/>
          </w:tcPr>
          <w:p w:rsidR="0093395B" w:rsidRDefault="0093395B">
            <w:pPr>
              <w:rPr>
                <w:rFonts w:ascii="Arial" w:hAnsi="Arial" w:cs="Arial"/>
                <w:sz w:val="21"/>
              </w:rPr>
            </w:pPr>
          </w:p>
        </w:tc>
        <w:tc>
          <w:tcPr>
            <w:tcW w:w="360" w:type="dxa"/>
            <w:tcBorders>
              <w:top w:val="nil"/>
              <w:left w:val="nil"/>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single" w:sz="4" w:space="0" w:color="auto"/>
              <w:right w:val="nil"/>
            </w:tcBorders>
            <w:hideMark/>
          </w:tcPr>
          <w:p w:rsidR="0093395B" w:rsidRDefault="0093395B">
            <w:pPr>
              <w:rPr>
                <w:rFonts w:ascii="Arial" w:hAnsi="Arial" w:cs="Arial"/>
                <w:sz w:val="21"/>
              </w:rPr>
            </w:pPr>
            <w:r>
              <w:rPr>
                <w:rFonts w:ascii="Arial" w:hAnsi="Arial" w:cs="Arial"/>
                <w:sz w:val="21"/>
              </w:rPr>
              <w:t>O</w:t>
            </w:r>
          </w:p>
        </w:tc>
        <w:tc>
          <w:tcPr>
            <w:tcW w:w="2340" w:type="dxa"/>
            <w:tcBorders>
              <w:top w:val="nil"/>
              <w:left w:val="nil"/>
              <w:bottom w:val="single" w:sz="4" w:space="0" w:color="auto"/>
              <w:right w:val="single" w:sz="4" w:space="0" w:color="auto"/>
            </w:tcBorders>
            <w:hideMark/>
          </w:tcPr>
          <w:p w:rsidR="0093395B" w:rsidRDefault="0093395B">
            <w:pPr>
              <w:jc w:val="center"/>
              <w:rPr>
                <w:rFonts w:ascii="Arial" w:hAnsi="Arial" w:cs="Arial"/>
                <w:sz w:val="21"/>
              </w:rPr>
            </w:pPr>
            <w:r>
              <w:rPr>
                <w:rFonts w:ascii="Arial" w:hAnsi="Arial" w:cs="Arial"/>
                <w:sz w:val="21"/>
              </w:rPr>
              <w:t>Teaching Observation</w:t>
            </w:r>
          </w:p>
        </w:tc>
      </w:tr>
    </w:tbl>
    <w:p w:rsidR="0093395B" w:rsidRDefault="0093395B" w:rsidP="00F73374">
      <w:pPr>
        <w:ind w:left="2880" w:firstLine="720"/>
        <w:rPr>
          <w:rFonts w:ascii="Arial" w:hAnsi="Arial" w:cs="Arial"/>
          <w:b/>
          <w:szCs w:val="24"/>
        </w:rPr>
      </w:pPr>
    </w:p>
    <w:p w:rsidR="00F73374" w:rsidRDefault="00F73374" w:rsidP="00F73374">
      <w:pPr>
        <w:rPr>
          <w:rFonts w:ascii="Arial" w:hAnsi="Arial" w:cs="Arial"/>
          <w:szCs w:val="24"/>
        </w:rPr>
        <w:sectPr w:rsidR="00F73374" w:rsidSect="00C92946">
          <w:pgSz w:w="16834" w:h="11909" w:orient="landscape" w:code="9"/>
          <w:pgMar w:top="1009" w:right="1440" w:bottom="1009" w:left="1440" w:header="709" w:footer="709" w:gutter="0"/>
          <w:paperSrc w:first="3"/>
          <w:cols w:space="720"/>
        </w:sectPr>
      </w:pPr>
    </w:p>
    <w:p w:rsidR="003072B4" w:rsidRPr="006F278F" w:rsidRDefault="003072B4" w:rsidP="003072B4">
      <w:pPr>
        <w:rPr>
          <w:rFonts w:ascii="Arial" w:hAnsi="Arial" w:cs="Arial"/>
          <w:b/>
          <w:sz w:val="22"/>
          <w:szCs w:val="22"/>
          <w:u w:val="single"/>
        </w:rPr>
      </w:pPr>
      <w:r w:rsidRPr="006F278F">
        <w:rPr>
          <w:rFonts w:ascii="Arial" w:hAnsi="Arial" w:cs="Arial"/>
          <w:b/>
          <w:sz w:val="22"/>
          <w:szCs w:val="22"/>
          <w:u w:val="single"/>
        </w:rPr>
        <w:lastRenderedPageBreak/>
        <w:t>G</w:t>
      </w:r>
      <w:r>
        <w:rPr>
          <w:rFonts w:ascii="Arial" w:hAnsi="Arial" w:cs="Arial"/>
          <w:b/>
          <w:sz w:val="22"/>
          <w:szCs w:val="22"/>
          <w:u w:val="single"/>
        </w:rPr>
        <w:t>eneral conditions of appointment for support staff</w:t>
      </w:r>
    </w:p>
    <w:p w:rsidR="003072B4" w:rsidRPr="006F278F" w:rsidRDefault="003072B4" w:rsidP="003072B4">
      <w:pPr>
        <w:rPr>
          <w:rFonts w:ascii="Arial" w:hAnsi="Arial" w:cs="Arial"/>
          <w:sz w:val="22"/>
          <w:szCs w:val="22"/>
        </w:rPr>
      </w:pPr>
    </w:p>
    <w:p w:rsidR="003072B4" w:rsidRDefault="003072B4" w:rsidP="003072B4">
      <w:pPr>
        <w:jc w:val="both"/>
        <w:rPr>
          <w:rFonts w:ascii="Arial" w:hAnsi="Arial" w:cs="Arial"/>
          <w:sz w:val="22"/>
          <w:szCs w:val="22"/>
        </w:rPr>
      </w:pPr>
      <w:r>
        <w:rPr>
          <w:rFonts w:ascii="Arial" w:hAnsi="Arial" w:cs="Arial"/>
          <w:sz w:val="22"/>
          <w:szCs w:val="22"/>
        </w:rPr>
        <w:t>At Leicester College some general conditions of employment will apply to all support staff roles within the College. These are detailed below:</w:t>
      </w:r>
    </w:p>
    <w:p w:rsidR="003072B4" w:rsidRDefault="003072B4" w:rsidP="003072B4">
      <w:pPr>
        <w:jc w:val="both"/>
        <w:rPr>
          <w:rFonts w:ascii="Arial" w:hAnsi="Arial" w:cs="Arial"/>
          <w:sz w:val="22"/>
          <w:szCs w:val="22"/>
        </w:rPr>
      </w:pPr>
    </w:p>
    <w:p w:rsidR="003072B4" w:rsidRPr="00484372" w:rsidRDefault="003072B4" w:rsidP="003072B4">
      <w:pPr>
        <w:jc w:val="both"/>
        <w:rPr>
          <w:rFonts w:ascii="Arial" w:hAnsi="Arial" w:cs="Arial"/>
          <w:sz w:val="22"/>
          <w:szCs w:val="22"/>
        </w:rPr>
      </w:pPr>
      <w:r w:rsidRPr="00484372">
        <w:rPr>
          <w:rFonts w:ascii="Arial" w:hAnsi="Arial" w:cs="Arial"/>
          <w:b/>
          <w:sz w:val="22"/>
          <w:szCs w:val="22"/>
        </w:rPr>
        <w:t>1.</w:t>
      </w:r>
      <w:r w:rsidRPr="00484372">
        <w:rPr>
          <w:rFonts w:ascii="Arial" w:hAnsi="Arial" w:cs="Arial"/>
          <w:b/>
          <w:sz w:val="22"/>
          <w:szCs w:val="22"/>
        </w:rPr>
        <w:tab/>
        <w:t>Equality Diversity and Inclusion</w:t>
      </w:r>
      <w:r>
        <w:rPr>
          <w:rFonts w:ascii="Arial" w:hAnsi="Arial" w:cs="Arial"/>
          <w:sz w:val="22"/>
          <w:szCs w:val="22"/>
        </w:rPr>
        <w:t xml:space="preserve"> </w:t>
      </w:r>
    </w:p>
    <w:p w:rsidR="003072B4" w:rsidRPr="006F278F" w:rsidRDefault="003072B4" w:rsidP="003072B4">
      <w:pPr>
        <w:jc w:val="both"/>
        <w:rPr>
          <w:rFonts w:ascii="Arial" w:hAnsi="Arial" w:cs="Arial"/>
          <w:sz w:val="22"/>
          <w:szCs w:val="22"/>
        </w:rPr>
      </w:pPr>
    </w:p>
    <w:p w:rsidR="003072B4" w:rsidRPr="00484372" w:rsidRDefault="003072B4" w:rsidP="003072B4">
      <w:pPr>
        <w:jc w:val="both"/>
        <w:rPr>
          <w:rFonts w:ascii="Arial" w:hAnsi="Arial" w:cs="Arial"/>
          <w:sz w:val="22"/>
          <w:szCs w:val="22"/>
        </w:rPr>
      </w:pPr>
      <w:r w:rsidRPr="00484372">
        <w:rPr>
          <w:rFonts w:ascii="Arial" w:hAnsi="Arial" w:cs="Arial"/>
          <w:sz w:val="22"/>
          <w:szCs w:val="22"/>
        </w:rPr>
        <w:t>Leicester College is committed to achieving equal opportunities 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 wider community in which it exists.  Leicester College is committed to safeguarding and promoting the welfare of young people and children and expects all staff and volunteers to share this commitment.</w:t>
      </w:r>
    </w:p>
    <w:p w:rsidR="003072B4" w:rsidRPr="006F278F" w:rsidRDefault="003072B4" w:rsidP="003072B4">
      <w:pPr>
        <w:jc w:val="both"/>
        <w:rPr>
          <w:rFonts w:ascii="Arial" w:hAnsi="Arial" w:cs="Arial"/>
          <w:sz w:val="22"/>
          <w:szCs w:val="22"/>
        </w:rPr>
      </w:pPr>
    </w:p>
    <w:p w:rsidR="003072B4" w:rsidRPr="00BE3FB7" w:rsidRDefault="003072B4" w:rsidP="003072B4">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 On appointment</w:t>
      </w:r>
    </w:p>
    <w:p w:rsidR="003072B4" w:rsidRDefault="003072B4" w:rsidP="003072B4">
      <w:pPr>
        <w:jc w:val="both"/>
        <w:rPr>
          <w:rFonts w:ascii="Arial" w:hAnsi="Arial" w:cs="Arial"/>
          <w:sz w:val="22"/>
          <w:szCs w:val="22"/>
        </w:rPr>
      </w:pPr>
    </w:p>
    <w:p w:rsidR="003072B4" w:rsidRPr="006F278F" w:rsidRDefault="003072B4" w:rsidP="003072B4">
      <w:pPr>
        <w:jc w:val="both"/>
        <w:rPr>
          <w:rFonts w:ascii="Arial" w:hAnsi="Arial" w:cs="Arial"/>
          <w:sz w:val="22"/>
          <w:szCs w:val="22"/>
        </w:rPr>
      </w:pPr>
      <w:r w:rsidRPr="006F278F">
        <w:rPr>
          <w:rFonts w:ascii="Arial" w:hAnsi="Arial" w:cs="Arial"/>
          <w:sz w:val="22"/>
          <w:szCs w:val="22"/>
        </w:rPr>
        <w:t>The appointment is subject to:</w:t>
      </w:r>
    </w:p>
    <w:p w:rsidR="003072B4" w:rsidRPr="006F278F" w:rsidRDefault="003072B4" w:rsidP="003072B4">
      <w:pPr>
        <w:jc w:val="both"/>
        <w:rPr>
          <w:rFonts w:ascii="Arial" w:hAnsi="Arial" w:cs="Arial"/>
          <w:sz w:val="22"/>
          <w:szCs w:val="22"/>
        </w:rPr>
      </w:pPr>
    </w:p>
    <w:p w:rsidR="003072B4" w:rsidRPr="006F278F" w:rsidRDefault="003072B4" w:rsidP="003072B4">
      <w:pPr>
        <w:jc w:val="both"/>
        <w:rPr>
          <w:rFonts w:ascii="Arial" w:hAnsi="Arial" w:cs="Arial"/>
          <w:sz w:val="22"/>
          <w:szCs w:val="22"/>
        </w:rPr>
      </w:pPr>
      <w:r w:rsidRPr="006F278F">
        <w:rPr>
          <w:rFonts w:ascii="Arial" w:hAnsi="Arial" w:cs="Arial"/>
          <w:sz w:val="22"/>
          <w:szCs w:val="22"/>
        </w:rPr>
        <w:t>(a)</w:t>
      </w:r>
      <w:r w:rsidRPr="006F278F">
        <w:rPr>
          <w:rFonts w:ascii="Arial" w:hAnsi="Arial" w:cs="Arial"/>
          <w:sz w:val="22"/>
          <w:szCs w:val="22"/>
        </w:rPr>
        <w:tab/>
        <w:t xml:space="preserve">A period of probationary service of </w:t>
      </w:r>
      <w:r>
        <w:rPr>
          <w:rFonts w:ascii="Arial" w:hAnsi="Arial" w:cs="Arial"/>
          <w:sz w:val="22"/>
          <w:szCs w:val="22"/>
        </w:rPr>
        <w:t>6</w:t>
      </w:r>
      <w:r w:rsidRPr="006F278F">
        <w:rPr>
          <w:rFonts w:ascii="Arial" w:hAnsi="Arial" w:cs="Arial"/>
          <w:sz w:val="22"/>
          <w:szCs w:val="22"/>
        </w:rPr>
        <w:t xml:space="preserve"> months for new employees.</w:t>
      </w:r>
    </w:p>
    <w:p w:rsidR="003072B4" w:rsidRPr="006F278F" w:rsidRDefault="003072B4" w:rsidP="003072B4">
      <w:pPr>
        <w:jc w:val="both"/>
        <w:rPr>
          <w:rFonts w:ascii="Arial" w:hAnsi="Arial" w:cs="Arial"/>
          <w:sz w:val="22"/>
          <w:szCs w:val="22"/>
        </w:rPr>
      </w:pPr>
    </w:p>
    <w:p w:rsidR="003072B4" w:rsidRPr="006F278F" w:rsidRDefault="003072B4" w:rsidP="003072B4">
      <w:pPr>
        <w:ind w:left="720" w:hanging="720"/>
        <w:jc w:val="both"/>
        <w:rPr>
          <w:rFonts w:ascii="Arial" w:hAnsi="Arial" w:cs="Arial"/>
          <w:sz w:val="22"/>
          <w:szCs w:val="22"/>
        </w:rPr>
      </w:pPr>
      <w:r w:rsidRPr="006F278F">
        <w:rPr>
          <w:rFonts w:ascii="Arial" w:hAnsi="Arial" w:cs="Arial"/>
          <w:sz w:val="22"/>
          <w:szCs w:val="22"/>
        </w:rPr>
        <w:t>(b)</w:t>
      </w:r>
      <w:r w:rsidRPr="006F278F">
        <w:rPr>
          <w:rFonts w:ascii="Arial" w:hAnsi="Arial" w:cs="Arial"/>
          <w:sz w:val="22"/>
          <w:szCs w:val="22"/>
        </w:rPr>
        <w:tab/>
        <w:t>Medical clearance provided by the College’s Medical Advisor which the College considers to be satisfactory.</w:t>
      </w:r>
    </w:p>
    <w:p w:rsidR="003072B4" w:rsidRPr="006F278F" w:rsidRDefault="003072B4" w:rsidP="003072B4">
      <w:pPr>
        <w:jc w:val="both"/>
        <w:rPr>
          <w:rFonts w:ascii="Arial" w:hAnsi="Arial" w:cs="Arial"/>
          <w:sz w:val="22"/>
          <w:szCs w:val="22"/>
        </w:rPr>
      </w:pPr>
    </w:p>
    <w:p w:rsidR="003072B4" w:rsidRDefault="003072B4" w:rsidP="003072B4">
      <w:pPr>
        <w:ind w:left="720" w:hanging="720"/>
        <w:jc w:val="both"/>
        <w:rPr>
          <w:rFonts w:ascii="Arial" w:hAnsi="Arial" w:cs="Arial"/>
          <w:sz w:val="22"/>
          <w:szCs w:val="22"/>
        </w:rPr>
      </w:pPr>
      <w:r>
        <w:rPr>
          <w:rFonts w:ascii="Arial" w:hAnsi="Arial" w:cs="Arial"/>
          <w:sz w:val="22"/>
          <w:szCs w:val="22"/>
        </w:rPr>
        <w:t>(c</w:t>
      </w:r>
      <w:r w:rsidRPr="006F278F">
        <w:rPr>
          <w:rFonts w:ascii="Arial" w:hAnsi="Arial" w:cs="Arial"/>
          <w:sz w:val="22"/>
          <w:szCs w:val="22"/>
        </w:rPr>
        <w:t>)</w:t>
      </w:r>
      <w:r w:rsidRPr="006F278F">
        <w:rPr>
          <w:rFonts w:ascii="Arial" w:hAnsi="Arial" w:cs="Arial"/>
          <w:sz w:val="22"/>
          <w:szCs w:val="22"/>
        </w:rPr>
        <w:tab/>
        <w:t xml:space="preserve">Proof of your eligibility to work in the UK.  </w:t>
      </w:r>
    </w:p>
    <w:p w:rsidR="003072B4" w:rsidRPr="006F278F" w:rsidRDefault="003072B4" w:rsidP="003072B4">
      <w:pPr>
        <w:ind w:left="720" w:hanging="720"/>
        <w:jc w:val="both"/>
        <w:rPr>
          <w:rFonts w:ascii="Arial" w:hAnsi="Arial" w:cs="Arial"/>
          <w:sz w:val="22"/>
          <w:szCs w:val="22"/>
        </w:rPr>
      </w:pPr>
    </w:p>
    <w:p w:rsidR="003072B4" w:rsidRPr="006F278F" w:rsidRDefault="003072B4" w:rsidP="003072B4">
      <w:pPr>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Two r</w:t>
      </w:r>
      <w:r w:rsidRPr="006F278F">
        <w:rPr>
          <w:rFonts w:ascii="Arial" w:hAnsi="Arial" w:cs="Arial"/>
          <w:sz w:val="22"/>
          <w:szCs w:val="22"/>
        </w:rPr>
        <w:t>eferences which the College considers to be satisfactory.</w:t>
      </w:r>
    </w:p>
    <w:p w:rsidR="003072B4" w:rsidRPr="006F278F" w:rsidRDefault="003072B4" w:rsidP="003072B4">
      <w:pPr>
        <w:jc w:val="both"/>
        <w:rPr>
          <w:rFonts w:ascii="Arial" w:hAnsi="Arial" w:cs="Arial"/>
          <w:sz w:val="22"/>
          <w:szCs w:val="22"/>
        </w:rPr>
      </w:pPr>
    </w:p>
    <w:p w:rsidR="003072B4" w:rsidRPr="00406618" w:rsidRDefault="003072B4" w:rsidP="003072B4">
      <w:pPr>
        <w:pStyle w:val="BodyText"/>
        <w:ind w:left="720" w:hanging="720"/>
        <w:rPr>
          <w:rFonts w:ascii="Arial" w:hAnsi="Arial" w:cs="Arial"/>
          <w:sz w:val="22"/>
          <w:szCs w:val="22"/>
        </w:rPr>
      </w:pPr>
      <w:r>
        <w:rPr>
          <w:rFonts w:ascii="Arial" w:hAnsi="Arial" w:cs="Arial"/>
          <w:sz w:val="22"/>
          <w:szCs w:val="22"/>
        </w:rPr>
        <w:t>(e</w:t>
      </w:r>
      <w:r w:rsidRPr="006F278F">
        <w:rPr>
          <w:rFonts w:ascii="Arial" w:hAnsi="Arial" w:cs="Arial"/>
          <w:sz w:val="22"/>
          <w:szCs w:val="22"/>
        </w:rPr>
        <w:t>)</w:t>
      </w:r>
      <w:r w:rsidRPr="006F278F">
        <w:rPr>
          <w:rFonts w:ascii="Arial" w:hAnsi="Arial" w:cs="Arial"/>
          <w:sz w:val="22"/>
          <w:szCs w:val="22"/>
        </w:rPr>
        <w:tab/>
      </w:r>
      <w:r w:rsidRPr="00E53FD2">
        <w:rPr>
          <w:rFonts w:ascii="Arial" w:hAnsi="Arial" w:cs="Arial"/>
          <w:sz w:val="22"/>
          <w:szCs w:val="22"/>
        </w:rPr>
        <w:t xml:space="preserve">All </w:t>
      </w:r>
      <w:r>
        <w:rPr>
          <w:rFonts w:ascii="Arial" w:hAnsi="Arial" w:cs="Arial"/>
          <w:sz w:val="22"/>
          <w:szCs w:val="22"/>
        </w:rPr>
        <w:t>Support staff</w:t>
      </w:r>
      <w:r w:rsidRPr="00E53FD2">
        <w:rPr>
          <w:rFonts w:ascii="Arial" w:hAnsi="Arial" w:cs="Arial"/>
          <w:sz w:val="22"/>
          <w:szCs w:val="22"/>
        </w:rPr>
        <w:t xml:space="preserve"> posts are </w:t>
      </w:r>
      <w:r>
        <w:rPr>
          <w:rFonts w:ascii="Arial" w:hAnsi="Arial" w:cs="Arial"/>
          <w:sz w:val="22"/>
          <w:szCs w:val="22"/>
        </w:rPr>
        <w:t xml:space="preserve">currently </w:t>
      </w:r>
      <w:r w:rsidRPr="00E53FD2">
        <w:rPr>
          <w:rFonts w:ascii="Arial" w:hAnsi="Arial" w:cs="Arial"/>
          <w:sz w:val="22"/>
          <w:szCs w:val="22"/>
        </w:rPr>
        <w:t>subject to</w:t>
      </w:r>
      <w:r>
        <w:rPr>
          <w:rFonts w:ascii="Arial" w:hAnsi="Arial" w:cs="Arial"/>
          <w:sz w:val="22"/>
          <w:szCs w:val="22"/>
        </w:rPr>
        <w:t xml:space="preserve"> an enhanced DBS</w:t>
      </w:r>
      <w:r w:rsidRPr="00E53FD2">
        <w:rPr>
          <w:rFonts w:ascii="Arial" w:hAnsi="Arial" w:cs="Arial"/>
          <w:sz w:val="22"/>
          <w:szCs w:val="22"/>
        </w:rPr>
        <w:t xml:space="preserve"> disclosure</w:t>
      </w:r>
      <w:r>
        <w:rPr>
          <w:rFonts w:ascii="Arial" w:hAnsi="Arial" w:cs="Arial"/>
          <w:sz w:val="22"/>
          <w:szCs w:val="22"/>
        </w:rPr>
        <w:t xml:space="preserve"> </w:t>
      </w:r>
      <w:r w:rsidRPr="006F278F">
        <w:rPr>
          <w:rFonts w:ascii="Arial" w:hAnsi="Arial" w:cs="Arial"/>
          <w:sz w:val="22"/>
          <w:szCs w:val="22"/>
        </w:rPr>
        <w:t xml:space="preserve">that is considered satisfactory by </w:t>
      </w:r>
      <w:r>
        <w:rPr>
          <w:rFonts w:ascii="Arial" w:hAnsi="Arial" w:cs="Arial"/>
          <w:sz w:val="22"/>
          <w:szCs w:val="22"/>
        </w:rPr>
        <w:t>the</w:t>
      </w:r>
      <w:r w:rsidRPr="006F278F">
        <w:rPr>
          <w:rFonts w:ascii="Arial" w:hAnsi="Arial" w:cs="Arial"/>
          <w:sz w:val="22"/>
          <w:szCs w:val="22"/>
        </w:rPr>
        <w:t xml:space="preserve"> College.</w:t>
      </w:r>
      <w:r>
        <w:rPr>
          <w:rFonts w:ascii="Arial" w:hAnsi="Arial" w:cs="Arial"/>
          <w:sz w:val="22"/>
          <w:szCs w:val="22"/>
        </w:rPr>
        <w:t xml:space="preserve">  If you are </w:t>
      </w:r>
      <w:proofErr w:type="gramStart"/>
      <w:r>
        <w:rPr>
          <w:rFonts w:ascii="Arial" w:hAnsi="Arial" w:cs="Arial"/>
          <w:sz w:val="22"/>
          <w:szCs w:val="22"/>
        </w:rPr>
        <w:t>appointed</w:t>
      </w:r>
      <w:proofErr w:type="gramEnd"/>
      <w:r>
        <w:rPr>
          <w:rFonts w:ascii="Arial" w:hAnsi="Arial" w:cs="Arial"/>
          <w:sz w:val="22"/>
          <w:szCs w:val="22"/>
        </w:rPr>
        <w:t xml:space="preserve"> you must reimburse the College of the cost of a Disclosure and Barring Service check (previously Criminal Records Bureau).  You are also required to subscribe to and pay for the on line DBS Update Service.</w:t>
      </w:r>
    </w:p>
    <w:p w:rsidR="003072B4" w:rsidRPr="006F278F" w:rsidRDefault="003072B4" w:rsidP="003072B4">
      <w:pPr>
        <w:ind w:left="720" w:hanging="720"/>
        <w:jc w:val="both"/>
        <w:rPr>
          <w:rFonts w:ascii="Arial" w:hAnsi="Arial" w:cs="Arial"/>
          <w:sz w:val="22"/>
          <w:szCs w:val="22"/>
        </w:rPr>
      </w:pPr>
    </w:p>
    <w:p w:rsidR="003072B4" w:rsidRPr="006F278F" w:rsidRDefault="003072B4" w:rsidP="003072B4">
      <w:pPr>
        <w:ind w:left="720"/>
        <w:jc w:val="both"/>
        <w:rPr>
          <w:rFonts w:ascii="Arial" w:hAnsi="Arial" w:cs="Arial"/>
          <w:sz w:val="22"/>
          <w:szCs w:val="22"/>
        </w:rPr>
      </w:pPr>
      <w:r w:rsidRPr="006F278F">
        <w:rPr>
          <w:rFonts w:ascii="Arial" w:hAnsi="Arial" w:cs="Arial"/>
          <w:sz w:val="22"/>
          <w:szCs w:val="22"/>
        </w:rPr>
        <w:t xml:space="preserve">A </w:t>
      </w:r>
      <w:r>
        <w:rPr>
          <w:rFonts w:ascii="Arial" w:hAnsi="Arial" w:cs="Arial"/>
          <w:sz w:val="22"/>
          <w:szCs w:val="22"/>
        </w:rPr>
        <w:t>disclosure</w:t>
      </w:r>
      <w:r w:rsidRPr="006F278F">
        <w:rPr>
          <w:rFonts w:ascii="Arial" w:hAnsi="Arial" w:cs="Arial"/>
          <w:sz w:val="22"/>
          <w:szCs w:val="22"/>
        </w:rPr>
        <w:t xml:space="preserv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rsidR="003072B4" w:rsidRPr="006F278F" w:rsidRDefault="003072B4" w:rsidP="003072B4">
      <w:pPr>
        <w:ind w:left="720" w:hanging="720"/>
        <w:jc w:val="both"/>
        <w:rPr>
          <w:rFonts w:ascii="Arial" w:hAnsi="Arial" w:cs="Arial"/>
          <w:sz w:val="22"/>
          <w:szCs w:val="22"/>
        </w:rPr>
      </w:pPr>
    </w:p>
    <w:p w:rsidR="003072B4" w:rsidRPr="006F278F" w:rsidRDefault="003072B4" w:rsidP="003072B4">
      <w:pPr>
        <w:ind w:left="720"/>
        <w:jc w:val="both"/>
        <w:rPr>
          <w:rFonts w:ascii="Arial" w:hAnsi="Arial" w:cs="Arial"/>
          <w:sz w:val="22"/>
          <w:szCs w:val="22"/>
        </w:rPr>
      </w:pPr>
      <w:r w:rsidRPr="006F278F">
        <w:rPr>
          <w:rFonts w:ascii="Arial" w:hAnsi="Arial" w:cs="Arial"/>
          <w:sz w:val="22"/>
          <w:szCs w:val="22"/>
        </w:rPr>
        <w:lastRenderedPageBreak/>
        <w:t xml:space="preserve">Any offer of employment made by the College will be conditional upon the receipt of a satisfactory </w:t>
      </w:r>
      <w:r>
        <w:rPr>
          <w:rFonts w:ascii="Arial" w:hAnsi="Arial" w:cs="Arial"/>
          <w:sz w:val="22"/>
          <w:szCs w:val="22"/>
        </w:rPr>
        <w:t>disclosure</w:t>
      </w:r>
      <w:r w:rsidRPr="006F278F">
        <w:rPr>
          <w:rFonts w:ascii="Arial" w:hAnsi="Arial" w:cs="Arial"/>
          <w:sz w:val="22"/>
          <w:szCs w:val="22"/>
        </w:rPr>
        <w:t>.  The successful candidate will not normally be permitted to commence their employment until this has been received.</w:t>
      </w:r>
    </w:p>
    <w:p w:rsidR="003072B4" w:rsidRPr="006F278F" w:rsidRDefault="003072B4" w:rsidP="003072B4">
      <w:pPr>
        <w:ind w:left="720" w:hanging="720"/>
        <w:jc w:val="both"/>
        <w:rPr>
          <w:rFonts w:ascii="Arial" w:hAnsi="Arial" w:cs="Arial"/>
          <w:sz w:val="22"/>
          <w:szCs w:val="22"/>
        </w:rPr>
      </w:pPr>
    </w:p>
    <w:p w:rsidR="003072B4" w:rsidRPr="006F278F" w:rsidRDefault="003072B4" w:rsidP="003072B4">
      <w:pPr>
        <w:ind w:left="720"/>
        <w:jc w:val="both"/>
        <w:rPr>
          <w:rFonts w:ascii="Arial" w:hAnsi="Arial" w:cs="Arial"/>
          <w:sz w:val="22"/>
          <w:szCs w:val="22"/>
        </w:rPr>
      </w:pPr>
      <w:r w:rsidRPr="006F278F">
        <w:rPr>
          <w:rFonts w:ascii="Arial" w:hAnsi="Arial" w:cs="Arial"/>
          <w:sz w:val="22"/>
          <w:szCs w:val="22"/>
        </w:rPr>
        <w:t xml:space="preserve">In exceptional circumstances employment may commence prior to the checks </w:t>
      </w:r>
      <w:r>
        <w:rPr>
          <w:rFonts w:ascii="Arial" w:hAnsi="Arial" w:cs="Arial"/>
          <w:sz w:val="22"/>
          <w:szCs w:val="22"/>
        </w:rPr>
        <w:t>having been completed by the DBS</w:t>
      </w:r>
      <w:r w:rsidRPr="006F278F">
        <w:rPr>
          <w:rFonts w:ascii="Arial" w:hAnsi="Arial" w:cs="Arial"/>
          <w:sz w:val="22"/>
          <w:szCs w:val="22"/>
        </w:rPr>
        <w:t xml:space="preserve"> but only on receipt of a completed </w:t>
      </w:r>
      <w:r>
        <w:rPr>
          <w:rFonts w:ascii="Arial" w:hAnsi="Arial" w:cs="Arial"/>
          <w:sz w:val="22"/>
          <w:szCs w:val="22"/>
        </w:rPr>
        <w:t>disclosure</w:t>
      </w:r>
      <w:r w:rsidRPr="006F278F">
        <w:rPr>
          <w:rFonts w:ascii="Arial" w:hAnsi="Arial" w:cs="Arial"/>
          <w:sz w:val="22"/>
          <w:szCs w:val="22"/>
        </w:rPr>
        <w:t xml:space="preserve"> application form and supporting documentation from the candidate.  In such cases supervision will be in place.</w:t>
      </w:r>
    </w:p>
    <w:p w:rsidR="003072B4" w:rsidRPr="006F278F" w:rsidRDefault="003072B4" w:rsidP="003072B4">
      <w:pPr>
        <w:ind w:left="720" w:hanging="720"/>
        <w:jc w:val="both"/>
        <w:rPr>
          <w:rFonts w:ascii="Arial" w:hAnsi="Arial" w:cs="Arial"/>
          <w:sz w:val="22"/>
          <w:szCs w:val="22"/>
        </w:rPr>
      </w:pPr>
    </w:p>
    <w:p w:rsidR="003072B4" w:rsidRPr="006F278F" w:rsidRDefault="003072B4" w:rsidP="003072B4">
      <w:pPr>
        <w:ind w:left="720"/>
        <w:jc w:val="both"/>
        <w:rPr>
          <w:rFonts w:ascii="Arial" w:hAnsi="Arial" w:cs="Arial"/>
          <w:sz w:val="22"/>
          <w:szCs w:val="22"/>
        </w:rPr>
      </w:pPr>
      <w:r w:rsidRPr="006F278F">
        <w:rPr>
          <w:rFonts w:ascii="Arial" w:hAnsi="Arial" w:cs="Arial"/>
          <w:sz w:val="22"/>
          <w:szCs w:val="22"/>
        </w:rPr>
        <w:t xml:space="preserve">We make every subject of a </w:t>
      </w:r>
      <w:r>
        <w:rPr>
          <w:rFonts w:ascii="Arial" w:hAnsi="Arial" w:cs="Arial"/>
          <w:sz w:val="22"/>
          <w:szCs w:val="22"/>
        </w:rPr>
        <w:t>disclosure</w:t>
      </w:r>
      <w:r w:rsidRPr="006F278F">
        <w:rPr>
          <w:rFonts w:ascii="Arial" w:hAnsi="Arial" w:cs="Arial"/>
          <w:sz w:val="22"/>
          <w:szCs w:val="22"/>
        </w:rPr>
        <w:t xml:space="preserve"> a</w:t>
      </w:r>
      <w:r>
        <w:rPr>
          <w:rFonts w:ascii="Arial" w:hAnsi="Arial" w:cs="Arial"/>
          <w:sz w:val="22"/>
          <w:szCs w:val="22"/>
        </w:rPr>
        <w:t>ware of the existence of the DBS</w:t>
      </w:r>
      <w:r w:rsidRPr="006F278F">
        <w:rPr>
          <w:rFonts w:ascii="Arial" w:hAnsi="Arial" w:cs="Arial"/>
          <w:sz w:val="22"/>
          <w:szCs w:val="22"/>
        </w:rPr>
        <w:t xml:space="preserve"> Code of Practice and make a copy available on request. </w:t>
      </w:r>
    </w:p>
    <w:p w:rsidR="003072B4" w:rsidRPr="006F278F" w:rsidRDefault="003072B4" w:rsidP="003072B4">
      <w:pPr>
        <w:ind w:left="720"/>
        <w:jc w:val="both"/>
        <w:rPr>
          <w:rFonts w:ascii="Arial" w:hAnsi="Arial" w:cs="Arial"/>
          <w:sz w:val="22"/>
          <w:szCs w:val="22"/>
        </w:rPr>
      </w:pPr>
    </w:p>
    <w:p w:rsidR="003072B4" w:rsidRDefault="003072B4" w:rsidP="003072B4">
      <w:pPr>
        <w:ind w:left="720"/>
        <w:jc w:val="both"/>
        <w:rPr>
          <w:rFonts w:ascii="Arial" w:hAnsi="Arial" w:cs="Arial"/>
          <w:sz w:val="22"/>
          <w:szCs w:val="22"/>
        </w:rPr>
      </w:pPr>
      <w:r w:rsidRPr="006F278F">
        <w:rPr>
          <w:rFonts w:ascii="Arial" w:hAnsi="Arial" w:cs="Arial"/>
          <w:sz w:val="22"/>
          <w:szCs w:val="22"/>
        </w:rPr>
        <w:t xml:space="preserve">Further information can be obtained from:  </w:t>
      </w:r>
      <w:hyperlink r:id="rId10" w:history="1">
        <w:r w:rsidRPr="007F6C6B">
          <w:rPr>
            <w:rStyle w:val="Hyperlink"/>
            <w:rFonts w:ascii="Arial" w:eastAsiaTheme="majorEastAsia" w:hAnsi="Arial" w:cs="Arial"/>
            <w:sz w:val="22"/>
            <w:szCs w:val="22"/>
          </w:rPr>
          <w:t>www.gov.uk/dbs</w:t>
        </w:r>
      </w:hyperlink>
      <w:r>
        <w:rPr>
          <w:rFonts w:ascii="Arial" w:hAnsi="Arial" w:cs="Arial"/>
          <w:sz w:val="22"/>
          <w:szCs w:val="22"/>
        </w:rPr>
        <w:t xml:space="preserve"> </w:t>
      </w:r>
    </w:p>
    <w:p w:rsidR="003072B4" w:rsidRDefault="003072B4" w:rsidP="003072B4">
      <w:pPr>
        <w:ind w:left="720"/>
        <w:jc w:val="both"/>
        <w:rPr>
          <w:rFonts w:ascii="Arial" w:hAnsi="Arial" w:cs="Arial"/>
          <w:sz w:val="22"/>
          <w:szCs w:val="22"/>
        </w:rPr>
      </w:pPr>
    </w:p>
    <w:p w:rsidR="003072B4" w:rsidRPr="006F278F" w:rsidRDefault="003072B4" w:rsidP="003072B4">
      <w:pPr>
        <w:ind w:left="720"/>
        <w:jc w:val="both"/>
        <w:rPr>
          <w:rFonts w:ascii="Arial" w:hAnsi="Arial" w:cs="Arial"/>
          <w:sz w:val="22"/>
          <w:szCs w:val="22"/>
        </w:rPr>
      </w:pPr>
      <w:r w:rsidRPr="006F278F">
        <w:rPr>
          <w:rFonts w:ascii="Arial" w:hAnsi="Arial" w:cs="Arial"/>
          <w:sz w:val="22"/>
          <w:szCs w:val="22"/>
        </w:rPr>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rsidR="003072B4" w:rsidRPr="006F278F" w:rsidRDefault="003072B4" w:rsidP="003072B4">
      <w:pPr>
        <w:ind w:left="720" w:hanging="720"/>
        <w:jc w:val="both"/>
        <w:rPr>
          <w:rFonts w:ascii="Arial" w:hAnsi="Arial" w:cs="Arial"/>
          <w:sz w:val="22"/>
          <w:szCs w:val="22"/>
        </w:rPr>
      </w:pPr>
    </w:p>
    <w:p w:rsidR="003072B4" w:rsidRDefault="003072B4" w:rsidP="003072B4">
      <w:pPr>
        <w:ind w:left="720"/>
        <w:jc w:val="both"/>
        <w:rPr>
          <w:rFonts w:ascii="Arial" w:hAnsi="Arial" w:cs="Arial"/>
          <w:sz w:val="22"/>
          <w:szCs w:val="22"/>
        </w:rPr>
      </w:pPr>
      <w:r w:rsidRPr="006F278F">
        <w:rPr>
          <w:rFonts w:ascii="Arial" w:hAnsi="Arial" w:cs="Arial"/>
          <w:sz w:val="22"/>
          <w:szCs w:val="22"/>
        </w:rPr>
        <w:t>Failure to declare a conviction, caution reprimand or pending prosecution</w:t>
      </w:r>
      <w:r>
        <w:rPr>
          <w:rFonts w:ascii="Arial" w:hAnsi="Arial" w:cs="Arial"/>
          <w:sz w:val="22"/>
          <w:szCs w:val="22"/>
        </w:rPr>
        <w:t xml:space="preserve"> (other than a protected conviction or </w:t>
      </w:r>
      <w:proofErr w:type="gramStart"/>
      <w:r>
        <w:rPr>
          <w:rFonts w:ascii="Arial" w:hAnsi="Arial" w:cs="Arial"/>
          <w:sz w:val="22"/>
          <w:szCs w:val="22"/>
        </w:rPr>
        <w:t xml:space="preserve">caution) </w:t>
      </w:r>
      <w:r w:rsidRPr="006F278F">
        <w:rPr>
          <w:rFonts w:ascii="Arial" w:hAnsi="Arial" w:cs="Arial"/>
          <w:sz w:val="22"/>
          <w:szCs w:val="22"/>
        </w:rPr>
        <w:t xml:space="preserve"> may</w:t>
      </w:r>
      <w:proofErr w:type="gramEnd"/>
      <w:r w:rsidRPr="006F278F">
        <w:rPr>
          <w:rFonts w:ascii="Arial" w:hAnsi="Arial" w:cs="Arial"/>
          <w:sz w:val="22"/>
          <w:szCs w:val="22"/>
        </w:rPr>
        <w:t>, however, disqualify you from appointment, or result in disciplinary action which may result in summary dismissal in the event of the discrepancy coming to light after your appointment.</w:t>
      </w:r>
    </w:p>
    <w:p w:rsidR="003072B4" w:rsidRDefault="003072B4" w:rsidP="003072B4">
      <w:pPr>
        <w:ind w:left="720"/>
        <w:jc w:val="both"/>
        <w:rPr>
          <w:rFonts w:ascii="Arial" w:hAnsi="Arial" w:cs="Arial"/>
          <w:sz w:val="22"/>
          <w:szCs w:val="22"/>
        </w:rPr>
      </w:pPr>
    </w:p>
    <w:p w:rsidR="003072B4" w:rsidRDefault="003072B4" w:rsidP="003072B4">
      <w:pPr>
        <w:ind w:left="142"/>
        <w:jc w:val="both"/>
        <w:rPr>
          <w:rFonts w:ascii="Arial" w:hAnsi="Arial" w:cs="Arial"/>
          <w:sz w:val="22"/>
          <w:szCs w:val="22"/>
        </w:rPr>
      </w:pPr>
      <w:r>
        <w:rPr>
          <w:rFonts w:ascii="Arial" w:hAnsi="Arial" w:cs="Arial"/>
          <w:sz w:val="22"/>
          <w:szCs w:val="22"/>
        </w:rPr>
        <w:t>(f)</w:t>
      </w:r>
      <w:r>
        <w:rPr>
          <w:rFonts w:ascii="Arial" w:hAnsi="Arial" w:cs="Arial"/>
          <w:sz w:val="22"/>
          <w:szCs w:val="22"/>
        </w:rPr>
        <w:tab/>
        <w:t>Salary is paid monthly by credit transfer into a Bank or Building Society account.</w:t>
      </w:r>
    </w:p>
    <w:p w:rsidR="003072B4" w:rsidRDefault="003072B4" w:rsidP="003072B4">
      <w:pPr>
        <w:ind w:left="142"/>
        <w:jc w:val="both"/>
        <w:rPr>
          <w:rFonts w:ascii="Arial" w:hAnsi="Arial" w:cs="Arial"/>
          <w:sz w:val="22"/>
          <w:szCs w:val="22"/>
        </w:rPr>
      </w:pPr>
    </w:p>
    <w:p w:rsidR="003072B4" w:rsidRDefault="003072B4" w:rsidP="003072B4">
      <w:pPr>
        <w:ind w:left="142"/>
        <w:jc w:val="both"/>
        <w:rPr>
          <w:rFonts w:ascii="Arial" w:hAnsi="Arial" w:cs="Arial"/>
          <w:sz w:val="22"/>
          <w:szCs w:val="22"/>
        </w:rPr>
      </w:pPr>
      <w:r>
        <w:rPr>
          <w:rFonts w:ascii="Arial" w:hAnsi="Arial" w:cs="Arial"/>
          <w:sz w:val="22"/>
          <w:szCs w:val="22"/>
        </w:rPr>
        <w:t>(g)</w:t>
      </w:r>
      <w:r>
        <w:rPr>
          <w:rFonts w:ascii="Arial" w:hAnsi="Arial" w:cs="Arial"/>
          <w:sz w:val="22"/>
          <w:szCs w:val="22"/>
        </w:rPr>
        <w:tab/>
        <w:t>A full year’s leave entitlement (1</w:t>
      </w:r>
      <w:r w:rsidRPr="00D22765">
        <w:rPr>
          <w:rFonts w:ascii="Arial" w:hAnsi="Arial" w:cs="Arial"/>
          <w:sz w:val="22"/>
          <w:szCs w:val="22"/>
          <w:vertAlign w:val="superscript"/>
        </w:rPr>
        <w:t>st</w:t>
      </w:r>
      <w:r>
        <w:rPr>
          <w:rFonts w:ascii="Arial" w:hAnsi="Arial" w:cs="Arial"/>
          <w:sz w:val="22"/>
          <w:szCs w:val="22"/>
        </w:rPr>
        <w:t xml:space="preserve"> August to 31</w:t>
      </w:r>
      <w:r w:rsidRPr="00D22765">
        <w:rPr>
          <w:rFonts w:ascii="Arial" w:hAnsi="Arial" w:cs="Arial"/>
          <w:sz w:val="22"/>
          <w:szCs w:val="22"/>
          <w:vertAlign w:val="superscript"/>
        </w:rPr>
        <w:t>st</w:t>
      </w:r>
      <w:r>
        <w:rPr>
          <w:rFonts w:ascii="Arial" w:hAnsi="Arial" w:cs="Arial"/>
          <w:sz w:val="22"/>
          <w:szCs w:val="22"/>
        </w:rPr>
        <w:t xml:space="preserve"> July) will be 26 days, together with </w:t>
      </w:r>
      <w:r>
        <w:rPr>
          <w:rFonts w:ascii="Arial" w:hAnsi="Arial" w:cs="Arial"/>
          <w:sz w:val="22"/>
          <w:szCs w:val="22"/>
        </w:rPr>
        <w:tab/>
        <w:t>statutory bank and concessionary holidays (12 days), (pro-rata for part time posts).</w:t>
      </w:r>
    </w:p>
    <w:p w:rsidR="003072B4" w:rsidRDefault="003072B4" w:rsidP="003072B4">
      <w:pPr>
        <w:ind w:left="142"/>
        <w:jc w:val="both"/>
        <w:rPr>
          <w:rFonts w:ascii="Arial" w:hAnsi="Arial" w:cs="Arial"/>
          <w:sz w:val="22"/>
          <w:szCs w:val="22"/>
        </w:rPr>
      </w:pPr>
    </w:p>
    <w:p w:rsidR="003072B4" w:rsidRPr="006F278F" w:rsidRDefault="003072B4" w:rsidP="003072B4">
      <w:pPr>
        <w:ind w:left="142"/>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All employees may choose to become a member of a trade union. The College </w:t>
      </w:r>
      <w:r>
        <w:rPr>
          <w:rFonts w:ascii="Arial" w:hAnsi="Arial" w:cs="Arial"/>
          <w:sz w:val="22"/>
          <w:szCs w:val="22"/>
        </w:rPr>
        <w:tab/>
        <w:t xml:space="preserve">supports the system of collective bargaining and believes in the principle of solving </w:t>
      </w:r>
      <w:r>
        <w:rPr>
          <w:rFonts w:ascii="Arial" w:hAnsi="Arial" w:cs="Arial"/>
          <w:sz w:val="22"/>
          <w:szCs w:val="22"/>
        </w:rPr>
        <w:tab/>
        <w:t>employee relations matters by discussion and agreement.</w:t>
      </w:r>
    </w:p>
    <w:p w:rsidR="003072B4" w:rsidRPr="006F278F" w:rsidRDefault="003072B4" w:rsidP="003072B4">
      <w:pPr>
        <w:ind w:left="720" w:hanging="720"/>
        <w:jc w:val="both"/>
        <w:rPr>
          <w:rFonts w:ascii="Arial" w:hAnsi="Arial" w:cs="Arial"/>
          <w:sz w:val="22"/>
          <w:szCs w:val="22"/>
        </w:rPr>
      </w:pPr>
    </w:p>
    <w:p w:rsidR="003072B4" w:rsidRDefault="003072B4" w:rsidP="003072B4">
      <w:pPr>
        <w:jc w:val="both"/>
        <w:rPr>
          <w:rFonts w:ascii="Arial" w:hAnsi="Arial" w:cs="Arial"/>
          <w:b/>
          <w:sz w:val="22"/>
          <w:szCs w:val="22"/>
        </w:rPr>
      </w:pPr>
    </w:p>
    <w:p w:rsidR="003072B4" w:rsidRPr="00BE3FB7" w:rsidRDefault="003072B4" w:rsidP="003072B4">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When Applying</w:t>
      </w:r>
    </w:p>
    <w:p w:rsidR="003072B4" w:rsidRDefault="003072B4" w:rsidP="003072B4">
      <w:pPr>
        <w:jc w:val="both"/>
        <w:rPr>
          <w:rFonts w:ascii="Arial" w:hAnsi="Arial" w:cs="Arial"/>
          <w:sz w:val="22"/>
          <w:szCs w:val="22"/>
        </w:rPr>
      </w:pPr>
    </w:p>
    <w:p w:rsidR="003072B4" w:rsidRPr="006F278F" w:rsidRDefault="003072B4" w:rsidP="003072B4">
      <w:pPr>
        <w:jc w:val="both"/>
        <w:rPr>
          <w:rFonts w:ascii="Arial" w:hAnsi="Arial" w:cs="Arial"/>
          <w:b/>
          <w:sz w:val="22"/>
          <w:szCs w:val="22"/>
        </w:rPr>
      </w:pPr>
      <w:r>
        <w:rPr>
          <w:rFonts w:ascii="Arial" w:hAnsi="Arial" w:cs="Arial"/>
          <w:sz w:val="22"/>
          <w:szCs w:val="22"/>
        </w:rPr>
        <w:t xml:space="preserve">Application forms can be completed on line at </w:t>
      </w:r>
      <w:hyperlink r:id="rId11" w:history="1">
        <w:r w:rsidRPr="005C08E1">
          <w:rPr>
            <w:rStyle w:val="Hyperlink"/>
            <w:rFonts w:ascii="Arial" w:eastAsiaTheme="majorEastAsia" w:hAnsi="Arial" w:cs="Arial"/>
            <w:sz w:val="22"/>
            <w:szCs w:val="22"/>
          </w:rPr>
          <w:t>www.leicestercollege.ac.uk</w:t>
        </w:r>
      </w:hyperlink>
      <w:r>
        <w:rPr>
          <w:rFonts w:ascii="Arial" w:hAnsi="Arial" w:cs="Arial"/>
          <w:sz w:val="22"/>
          <w:szCs w:val="22"/>
        </w:rPr>
        <w:t>.  Applicants will receive confirmation of receipt of their submitted application form by email.</w:t>
      </w:r>
    </w:p>
    <w:p w:rsidR="003072B4" w:rsidRDefault="003072B4" w:rsidP="003072B4">
      <w:pPr>
        <w:jc w:val="both"/>
        <w:rPr>
          <w:rFonts w:ascii="Arial" w:hAnsi="Arial" w:cs="Arial"/>
          <w:sz w:val="22"/>
          <w:szCs w:val="22"/>
        </w:rPr>
      </w:pPr>
    </w:p>
    <w:p w:rsidR="003072B4" w:rsidRPr="006F278F" w:rsidRDefault="003072B4" w:rsidP="003072B4">
      <w:pPr>
        <w:jc w:val="both"/>
        <w:rPr>
          <w:rFonts w:ascii="Arial" w:hAnsi="Arial" w:cs="Arial"/>
          <w:sz w:val="22"/>
          <w:szCs w:val="22"/>
        </w:rPr>
      </w:pPr>
      <w:r w:rsidRPr="006F278F">
        <w:rPr>
          <w:rFonts w:ascii="Arial" w:hAnsi="Arial" w:cs="Arial"/>
          <w:sz w:val="22"/>
          <w:szCs w:val="22"/>
        </w:rPr>
        <w:t>Car parking is limited for v</w:t>
      </w:r>
      <w:r>
        <w:rPr>
          <w:rFonts w:ascii="Arial" w:hAnsi="Arial" w:cs="Arial"/>
          <w:sz w:val="22"/>
          <w:szCs w:val="22"/>
        </w:rPr>
        <w:t>isitors</w:t>
      </w:r>
      <w:r w:rsidRPr="006F278F">
        <w:rPr>
          <w:rFonts w:ascii="Arial" w:hAnsi="Arial" w:cs="Arial"/>
          <w:sz w:val="22"/>
          <w:szCs w:val="22"/>
        </w:rPr>
        <w:t xml:space="preserve"> at </w:t>
      </w:r>
      <w:r>
        <w:rPr>
          <w:rFonts w:ascii="Arial" w:hAnsi="Arial" w:cs="Arial"/>
          <w:sz w:val="22"/>
          <w:szCs w:val="22"/>
        </w:rPr>
        <w:t>all campuses and not normally provided.  If you need a car park space to attend for interview e.g. due to a disability, please contact the Human Resources Department on 0116 2295553 to arrange</w:t>
      </w:r>
      <w:r w:rsidRPr="006F278F">
        <w:rPr>
          <w:rFonts w:ascii="Arial" w:hAnsi="Arial" w:cs="Arial"/>
          <w:sz w:val="22"/>
          <w:szCs w:val="22"/>
        </w:rPr>
        <w:t>.</w:t>
      </w:r>
    </w:p>
    <w:p w:rsidR="003072B4" w:rsidRPr="006F278F" w:rsidRDefault="003072B4" w:rsidP="003072B4">
      <w:pPr>
        <w:pStyle w:val="BodyText"/>
        <w:rPr>
          <w:rFonts w:ascii="Arial" w:hAnsi="Arial" w:cs="Arial"/>
          <w:sz w:val="22"/>
          <w:szCs w:val="22"/>
        </w:rPr>
      </w:pPr>
    </w:p>
    <w:p w:rsidR="003072B4" w:rsidRPr="006F278F" w:rsidRDefault="003072B4" w:rsidP="003072B4">
      <w:pPr>
        <w:pStyle w:val="BodyText"/>
        <w:rPr>
          <w:rFonts w:ascii="Arial" w:hAnsi="Arial" w:cs="Arial"/>
          <w:sz w:val="22"/>
          <w:szCs w:val="22"/>
        </w:rPr>
      </w:pPr>
      <w:r w:rsidRPr="006F278F">
        <w:rPr>
          <w:rFonts w:ascii="Arial" w:hAnsi="Arial" w:cs="Arial"/>
          <w:sz w:val="22"/>
          <w:szCs w:val="22"/>
        </w:rPr>
        <w:t xml:space="preserve">Please note that smoking is not allowed anywhere on any College site (inside and outside College buildings) and not </w:t>
      </w:r>
      <w:r>
        <w:rPr>
          <w:rFonts w:ascii="Arial" w:hAnsi="Arial" w:cs="Arial"/>
          <w:sz w:val="22"/>
          <w:szCs w:val="22"/>
        </w:rPr>
        <w:t>permitted in College vehicles.</w:t>
      </w:r>
    </w:p>
    <w:p w:rsidR="003072B4" w:rsidRPr="006F278F" w:rsidRDefault="003072B4" w:rsidP="003072B4">
      <w:pPr>
        <w:jc w:val="both"/>
        <w:rPr>
          <w:rFonts w:ascii="Arial" w:hAnsi="Arial" w:cs="Arial"/>
          <w:sz w:val="22"/>
          <w:szCs w:val="22"/>
        </w:rPr>
      </w:pPr>
    </w:p>
    <w:p w:rsidR="003072B4" w:rsidRPr="006F278F" w:rsidRDefault="003072B4" w:rsidP="003072B4">
      <w:pPr>
        <w:jc w:val="both"/>
        <w:rPr>
          <w:rFonts w:ascii="Arial" w:hAnsi="Arial" w:cs="Arial"/>
          <w:sz w:val="22"/>
          <w:szCs w:val="22"/>
        </w:rPr>
      </w:pPr>
      <w:r w:rsidRPr="006F278F">
        <w:rPr>
          <w:rFonts w:ascii="Arial" w:hAnsi="Arial" w:cs="Arial"/>
          <w:sz w:val="22"/>
          <w:szCs w:val="22"/>
        </w:rPr>
        <w:t xml:space="preserve">Candidates who feel that they have not been fairly treated at an interview are entitled to complain in writing to the </w:t>
      </w:r>
      <w:r>
        <w:rPr>
          <w:rFonts w:ascii="Arial" w:hAnsi="Arial" w:cs="Arial"/>
          <w:sz w:val="22"/>
          <w:szCs w:val="22"/>
        </w:rPr>
        <w:t xml:space="preserve">Director </w:t>
      </w:r>
      <w:r w:rsidRPr="006F278F">
        <w:rPr>
          <w:rFonts w:ascii="Arial" w:hAnsi="Arial" w:cs="Arial"/>
          <w:sz w:val="22"/>
          <w:szCs w:val="22"/>
        </w:rPr>
        <w:t>of Human Resources within 7 days of the interview. The matter will then be investigated and a response will be made.</w:t>
      </w:r>
    </w:p>
    <w:p w:rsidR="003072B4" w:rsidRDefault="003072B4" w:rsidP="003072B4">
      <w:pPr>
        <w:jc w:val="center"/>
        <w:rPr>
          <w:rFonts w:ascii="Arial" w:hAnsi="Arial" w:cs="Arial"/>
          <w:sz w:val="22"/>
          <w:szCs w:val="22"/>
        </w:rPr>
      </w:pPr>
    </w:p>
    <w:p w:rsidR="003072B4" w:rsidRPr="00D772DC" w:rsidRDefault="003072B4" w:rsidP="003072B4">
      <w:pPr>
        <w:jc w:val="both"/>
        <w:rPr>
          <w:rFonts w:ascii="Arial" w:hAnsi="Arial" w:cs="Arial"/>
          <w:b/>
          <w:sz w:val="22"/>
          <w:szCs w:val="22"/>
        </w:rPr>
      </w:pPr>
      <w:r w:rsidRPr="00D772DC">
        <w:rPr>
          <w:rFonts w:ascii="Arial" w:hAnsi="Arial" w:cs="Arial"/>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Arial" w:hAnsi="Arial" w:cs="Arial"/>
          <w:b/>
          <w:sz w:val="22"/>
          <w:szCs w:val="22"/>
        </w:rPr>
        <w:t>£50.50</w:t>
      </w:r>
      <w:r w:rsidRPr="00D772DC">
        <w:rPr>
          <w:rFonts w:ascii="Arial" w:hAnsi="Arial" w:cs="Arial"/>
          <w:b/>
          <w:sz w:val="22"/>
          <w:szCs w:val="22"/>
        </w:rPr>
        <w:t xml:space="preserve"> for an enhanced disclosure) will automatically be deducted from their first salary payment.</w:t>
      </w:r>
    </w:p>
    <w:p w:rsidR="003072B4" w:rsidRPr="00D772DC" w:rsidRDefault="003072B4" w:rsidP="003072B4">
      <w:pPr>
        <w:ind w:right="-1"/>
        <w:jc w:val="both"/>
        <w:rPr>
          <w:rFonts w:ascii="Arial" w:hAnsi="Arial" w:cs="Arial"/>
          <w:b/>
          <w:sz w:val="22"/>
          <w:szCs w:val="22"/>
        </w:rPr>
      </w:pPr>
    </w:p>
    <w:p w:rsidR="003072B4" w:rsidRPr="00D772DC" w:rsidRDefault="003072B4" w:rsidP="003072B4">
      <w:pPr>
        <w:ind w:right="-1"/>
        <w:jc w:val="both"/>
        <w:rPr>
          <w:rFonts w:ascii="Arial" w:hAnsi="Arial" w:cs="Arial"/>
          <w:b/>
          <w:sz w:val="22"/>
          <w:szCs w:val="22"/>
        </w:rPr>
      </w:pPr>
      <w:r w:rsidRPr="00D772DC">
        <w:rPr>
          <w:rFonts w:ascii="Arial" w:hAnsi="Arial" w:cs="Arial"/>
          <w:b/>
          <w:sz w:val="22"/>
          <w:szCs w:val="22"/>
        </w:rPr>
        <w:t xml:space="preserve">It is an offence for anyone who is barred by the ISA from working with children, young people and or vulnerable adults to apply for this position. </w:t>
      </w:r>
    </w:p>
    <w:p w:rsidR="00F73374" w:rsidRDefault="00F73374" w:rsidP="00F73374">
      <w:pPr>
        <w:rPr>
          <w:rFonts w:ascii="Arial" w:hAnsi="Arial" w:cs="Arial"/>
          <w:sz w:val="22"/>
          <w:szCs w:val="22"/>
        </w:rPr>
      </w:pPr>
    </w:p>
    <w:p w:rsidR="00F73374" w:rsidRDefault="00F73374" w:rsidP="00F73374">
      <w:pPr>
        <w:rPr>
          <w:rFonts w:ascii="Arial" w:hAnsi="Arial" w:cs="Arial"/>
          <w:szCs w:val="24"/>
        </w:rPr>
      </w:pPr>
    </w:p>
    <w:sectPr w:rsidR="00F73374" w:rsidSect="00C9294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umnst777 BT">
    <w:altName w:val="Lucida Sans Unicode"/>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438"/>
    <w:multiLevelType w:val="hybridMultilevel"/>
    <w:tmpl w:val="DEE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3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9D43B0"/>
    <w:multiLevelType w:val="hybridMultilevel"/>
    <w:tmpl w:val="DA601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02A52"/>
    <w:multiLevelType w:val="hybridMultilevel"/>
    <w:tmpl w:val="A3C2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76886"/>
    <w:multiLevelType w:val="hybridMultilevel"/>
    <w:tmpl w:val="2F74DC3A"/>
    <w:lvl w:ilvl="0" w:tplc="5EF8CA2E">
      <w:start w:val="1"/>
      <w:numFmt w:val="decimal"/>
      <w:lvlText w:val="%1."/>
      <w:lvlJc w:val="left"/>
      <w:pPr>
        <w:ind w:left="1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E0AE0"/>
    <w:multiLevelType w:val="hybridMultilevel"/>
    <w:tmpl w:val="05EEF7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3F24D53"/>
    <w:multiLevelType w:val="hybridMultilevel"/>
    <w:tmpl w:val="01A43932"/>
    <w:lvl w:ilvl="0" w:tplc="5EF8CA2E">
      <w:start w:val="1"/>
      <w:numFmt w:val="decimal"/>
      <w:lvlText w:val="%1."/>
      <w:lvlJc w:val="left"/>
      <w:pPr>
        <w:ind w:left="1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97CE0"/>
    <w:multiLevelType w:val="hybridMultilevel"/>
    <w:tmpl w:val="4142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2"/>
  </w:num>
  <w:num w:numId="5">
    <w:abstractNumId w:val="0"/>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74"/>
    <w:rsid w:val="00013668"/>
    <w:rsid w:val="00032B7A"/>
    <w:rsid w:val="0003619D"/>
    <w:rsid w:val="001065F0"/>
    <w:rsid w:val="001A4FDB"/>
    <w:rsid w:val="0027498F"/>
    <w:rsid w:val="002A08D4"/>
    <w:rsid w:val="002F628E"/>
    <w:rsid w:val="003072B4"/>
    <w:rsid w:val="00426D6F"/>
    <w:rsid w:val="00436A08"/>
    <w:rsid w:val="00525B99"/>
    <w:rsid w:val="00534E22"/>
    <w:rsid w:val="00542550"/>
    <w:rsid w:val="005B0FA3"/>
    <w:rsid w:val="00630DFA"/>
    <w:rsid w:val="00681937"/>
    <w:rsid w:val="006B2FC6"/>
    <w:rsid w:val="006E2BA0"/>
    <w:rsid w:val="007222AC"/>
    <w:rsid w:val="00747D5C"/>
    <w:rsid w:val="0093395B"/>
    <w:rsid w:val="00992566"/>
    <w:rsid w:val="00B7127B"/>
    <w:rsid w:val="00BC07B8"/>
    <w:rsid w:val="00C37318"/>
    <w:rsid w:val="00C92946"/>
    <w:rsid w:val="00D860CA"/>
    <w:rsid w:val="00DF2364"/>
    <w:rsid w:val="00DF7CF7"/>
    <w:rsid w:val="00E003CD"/>
    <w:rsid w:val="00E13B62"/>
    <w:rsid w:val="00E57D64"/>
    <w:rsid w:val="00F627CB"/>
    <w:rsid w:val="00F73374"/>
    <w:rsid w:val="00F85143"/>
    <w:rsid w:val="00FB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D935C-E2E7-4A1A-966D-02877AE0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74"/>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F73374"/>
    <w:pPr>
      <w:keepNext/>
      <w:jc w:val="center"/>
      <w:outlineLvl w:val="0"/>
    </w:pPr>
    <w:rPr>
      <w:rFonts w:ascii="Gill Sans" w:hAnsi="Gill Sans"/>
      <w:b/>
    </w:rPr>
  </w:style>
  <w:style w:type="paragraph" w:styleId="Heading2">
    <w:name w:val="heading 2"/>
    <w:basedOn w:val="Normal"/>
    <w:next w:val="Normal"/>
    <w:link w:val="Heading2Char"/>
    <w:uiPriority w:val="9"/>
    <w:semiHidden/>
    <w:unhideWhenUsed/>
    <w:qFormat/>
    <w:rsid w:val="009339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7337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374"/>
    <w:rPr>
      <w:rFonts w:ascii="Gill Sans" w:eastAsia="Times New Roman" w:hAnsi="Gill Sans" w:cs="Times New Roman"/>
      <w:b/>
      <w:sz w:val="24"/>
      <w:szCs w:val="20"/>
    </w:rPr>
  </w:style>
  <w:style w:type="character" w:customStyle="1" w:styleId="Heading3Char">
    <w:name w:val="Heading 3 Char"/>
    <w:basedOn w:val="DefaultParagraphFont"/>
    <w:link w:val="Heading3"/>
    <w:semiHidden/>
    <w:rsid w:val="00F73374"/>
    <w:rPr>
      <w:rFonts w:asciiTheme="majorHAnsi" w:eastAsiaTheme="majorEastAsia" w:hAnsiTheme="majorHAnsi" w:cstheme="majorBidi"/>
      <w:b/>
      <w:bCs/>
      <w:color w:val="5B9BD5" w:themeColor="accent1"/>
      <w:sz w:val="24"/>
      <w:szCs w:val="20"/>
    </w:rPr>
  </w:style>
  <w:style w:type="character" w:styleId="Hyperlink">
    <w:name w:val="Hyperlink"/>
    <w:basedOn w:val="DefaultParagraphFont"/>
    <w:unhideWhenUsed/>
    <w:rsid w:val="00F73374"/>
    <w:rPr>
      <w:color w:val="0000FF"/>
      <w:u w:val="single"/>
    </w:rPr>
  </w:style>
  <w:style w:type="paragraph" w:styleId="Header">
    <w:name w:val="header"/>
    <w:basedOn w:val="Normal"/>
    <w:link w:val="HeaderChar"/>
    <w:unhideWhenUsed/>
    <w:rsid w:val="00F73374"/>
    <w:pPr>
      <w:tabs>
        <w:tab w:val="center" w:pos="4153"/>
        <w:tab w:val="right" w:pos="8306"/>
      </w:tabs>
    </w:pPr>
  </w:style>
  <w:style w:type="character" w:customStyle="1" w:styleId="HeaderChar">
    <w:name w:val="Header Char"/>
    <w:basedOn w:val="DefaultParagraphFont"/>
    <w:link w:val="Header"/>
    <w:rsid w:val="00F73374"/>
    <w:rPr>
      <w:rFonts w:ascii="Palatino" w:eastAsia="Times New Roman" w:hAnsi="Palatino" w:cs="Times New Roman"/>
      <w:sz w:val="24"/>
      <w:szCs w:val="20"/>
    </w:rPr>
  </w:style>
  <w:style w:type="paragraph" w:styleId="Title">
    <w:name w:val="Title"/>
    <w:basedOn w:val="Normal"/>
    <w:link w:val="TitleChar"/>
    <w:qFormat/>
    <w:rsid w:val="00F73374"/>
    <w:pPr>
      <w:jc w:val="center"/>
    </w:pPr>
    <w:rPr>
      <w:rFonts w:ascii="Humnst777 BT" w:hAnsi="Humnst777 BT"/>
      <w:b/>
    </w:rPr>
  </w:style>
  <w:style w:type="character" w:customStyle="1" w:styleId="TitleChar">
    <w:name w:val="Title Char"/>
    <w:basedOn w:val="DefaultParagraphFont"/>
    <w:link w:val="Title"/>
    <w:rsid w:val="00F73374"/>
    <w:rPr>
      <w:rFonts w:ascii="Humnst777 BT" w:eastAsia="Times New Roman" w:hAnsi="Humnst777 BT" w:cs="Times New Roman"/>
      <w:b/>
      <w:sz w:val="24"/>
      <w:szCs w:val="20"/>
    </w:rPr>
  </w:style>
  <w:style w:type="paragraph" w:styleId="BodyText">
    <w:name w:val="Body Text"/>
    <w:basedOn w:val="Normal"/>
    <w:link w:val="BodyTextChar"/>
    <w:unhideWhenUsed/>
    <w:rsid w:val="00F73374"/>
    <w:rPr>
      <w:rFonts w:ascii="Gill Sans" w:hAnsi="Gill Sans"/>
      <w:b/>
    </w:rPr>
  </w:style>
  <w:style w:type="character" w:customStyle="1" w:styleId="BodyTextChar">
    <w:name w:val="Body Text Char"/>
    <w:basedOn w:val="DefaultParagraphFont"/>
    <w:link w:val="BodyText"/>
    <w:rsid w:val="00F73374"/>
    <w:rPr>
      <w:rFonts w:ascii="Gill Sans" w:eastAsia="Times New Roman" w:hAnsi="Gill Sans" w:cs="Times New Roman"/>
      <w:b/>
      <w:sz w:val="24"/>
      <w:szCs w:val="20"/>
    </w:rPr>
  </w:style>
  <w:style w:type="table" w:styleId="TableGrid">
    <w:name w:val="Table Grid"/>
    <w:basedOn w:val="TableNormal"/>
    <w:rsid w:val="00F73374"/>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1937"/>
    <w:pPr>
      <w:ind w:left="720"/>
      <w:contextualSpacing/>
    </w:pPr>
  </w:style>
  <w:style w:type="character" w:customStyle="1" w:styleId="Heading2Char">
    <w:name w:val="Heading 2 Char"/>
    <w:basedOn w:val="DefaultParagraphFont"/>
    <w:link w:val="Heading2"/>
    <w:uiPriority w:val="9"/>
    <w:semiHidden/>
    <w:rsid w:val="009339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A4FDB"/>
    <w:rPr>
      <w:sz w:val="16"/>
      <w:szCs w:val="16"/>
    </w:rPr>
  </w:style>
  <w:style w:type="paragraph" w:styleId="CommentText">
    <w:name w:val="annotation text"/>
    <w:basedOn w:val="Normal"/>
    <w:link w:val="CommentTextChar"/>
    <w:uiPriority w:val="99"/>
    <w:semiHidden/>
    <w:unhideWhenUsed/>
    <w:rsid w:val="001A4FDB"/>
    <w:rPr>
      <w:sz w:val="20"/>
    </w:rPr>
  </w:style>
  <w:style w:type="character" w:customStyle="1" w:styleId="CommentTextChar">
    <w:name w:val="Comment Text Char"/>
    <w:basedOn w:val="DefaultParagraphFont"/>
    <w:link w:val="CommentText"/>
    <w:uiPriority w:val="99"/>
    <w:semiHidden/>
    <w:rsid w:val="001A4FDB"/>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1A4FDB"/>
    <w:rPr>
      <w:b/>
      <w:bCs/>
    </w:rPr>
  </w:style>
  <w:style w:type="character" w:customStyle="1" w:styleId="CommentSubjectChar">
    <w:name w:val="Comment Subject Char"/>
    <w:basedOn w:val="CommentTextChar"/>
    <w:link w:val="CommentSubject"/>
    <w:uiPriority w:val="99"/>
    <w:semiHidden/>
    <w:rsid w:val="001A4FDB"/>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1A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7188">
      <w:bodyDiv w:val="1"/>
      <w:marLeft w:val="0"/>
      <w:marRight w:val="0"/>
      <w:marTop w:val="0"/>
      <w:marBottom w:val="0"/>
      <w:divBdr>
        <w:top w:val="none" w:sz="0" w:space="0" w:color="auto"/>
        <w:left w:val="none" w:sz="0" w:space="0" w:color="auto"/>
        <w:bottom w:val="none" w:sz="0" w:space="0" w:color="auto"/>
        <w:right w:val="none" w:sz="0" w:space="0" w:color="auto"/>
      </w:divBdr>
    </w:div>
    <w:div w:id="19299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cestercollege.ac.uk" TargetMode="External"/><Relationship Id="rId5" Type="http://schemas.openxmlformats.org/officeDocument/2006/relationships/numbering" Target="numbering.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63FE324FA89408F303DFBC1D65375" ma:contentTypeVersion="2" ma:contentTypeDescription="Create a new document." ma:contentTypeScope="" ma:versionID="e995cc868973a6e14b0e8fa466512153">
  <xsd:schema xmlns:xsd="http://www.w3.org/2001/XMLSchema" xmlns:xs="http://www.w3.org/2001/XMLSchema" xmlns:p="http://schemas.microsoft.com/office/2006/metadata/properties" xmlns:ns2="8db9803d-dbde-4e76-a5e0-e1f4cacc1796" targetNamespace="http://schemas.microsoft.com/office/2006/metadata/properties" ma:root="true" ma:fieldsID="e560a8f743b2de90888a699b7b41a710" ns2:_="">
    <xsd:import namespace="8db9803d-dbde-4e76-a5e0-e1f4cacc17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9803d-dbde-4e76-a5e0-e1f4cacc1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FD7D-60E0-4709-9AD6-61AB527859F9}">
  <ds:schemaRefs>
    <ds:schemaRef ds:uri="http://schemas.microsoft.com/sharepoint/v3/contenttype/forms"/>
  </ds:schemaRefs>
</ds:datastoreItem>
</file>

<file path=customXml/itemProps2.xml><?xml version="1.0" encoding="utf-8"?>
<ds:datastoreItem xmlns:ds="http://schemas.openxmlformats.org/officeDocument/2006/customXml" ds:itemID="{DC0BF8EA-BB45-4132-ADB2-C5735BE15C04}">
  <ds:schemaRefs>
    <ds:schemaRef ds:uri="http://schemas.openxmlformats.org/package/2006/metadata/core-properties"/>
    <ds:schemaRef ds:uri="http://purl.org/dc/dcmitype/"/>
    <ds:schemaRef ds:uri="http://schemas.microsoft.com/office/infopath/2007/PartnerControls"/>
    <ds:schemaRef ds:uri="8db9803d-dbde-4e76-a5e0-e1f4cacc1796"/>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55E28B6-F90E-49CD-B8AC-CA2F9504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9803d-dbde-4e76-a5e0-e1f4cacc1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ECE15-1DBD-49F8-BA6B-2CE76BC4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9757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Atiya Subedar</dc:creator>
  <cp:keywords/>
  <dc:description/>
  <cp:lastModifiedBy>Hannah Eason</cp:lastModifiedBy>
  <cp:revision>2</cp:revision>
  <dcterms:created xsi:type="dcterms:W3CDTF">2019-10-14T12:46:00Z</dcterms:created>
  <dcterms:modified xsi:type="dcterms:W3CDTF">2019-10-14T12:46:00Z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0x010100A3563FE324FA89408F303DFBC1D65375</vt:lpwstr>
  </property>
</Properties>
</file>